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46111" w14:textId="1EF1DB27" w:rsidR="0069037C" w:rsidRDefault="00402849" w:rsidP="00B15C7F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Diciembre</w:t>
      </w:r>
      <w:r w:rsidR="00D65974">
        <w:rPr>
          <w:rFonts w:ascii="Tahoma" w:hAnsi="Tahoma" w:cs="Tahoma"/>
          <w:sz w:val="24"/>
          <w:szCs w:val="24"/>
        </w:rPr>
        <w:t xml:space="preserve"> 2018</w:t>
      </w:r>
    </w:p>
    <w:p w14:paraId="6BAC7741" w14:textId="77777777" w:rsidR="00852908" w:rsidRPr="00B15C7F" w:rsidRDefault="00852908" w:rsidP="00B15C7F">
      <w:pPr>
        <w:jc w:val="right"/>
        <w:rPr>
          <w:rFonts w:ascii="Tahoma" w:hAnsi="Tahoma" w:cs="Tahoma"/>
          <w:sz w:val="24"/>
          <w:szCs w:val="24"/>
        </w:rPr>
      </w:pPr>
    </w:p>
    <w:p w14:paraId="5267EDA7" w14:textId="58A7D97A" w:rsidR="00800D0B" w:rsidRPr="00852908" w:rsidRDefault="004654C9" w:rsidP="00C209A1">
      <w:pPr>
        <w:pStyle w:val="Prrafodelista"/>
        <w:spacing w:line="240" w:lineRule="auto"/>
        <w:ind w:left="708" w:hanging="348"/>
        <w:jc w:val="center"/>
        <w:rPr>
          <w:rFonts w:ascii="Tahoma" w:hAnsi="Tahoma" w:cs="Tahoma"/>
          <w:b/>
          <w:sz w:val="30"/>
          <w:szCs w:val="30"/>
        </w:rPr>
      </w:pPr>
      <w:r w:rsidRPr="00852908">
        <w:rPr>
          <w:rFonts w:ascii="Tahoma" w:hAnsi="Tahoma" w:cs="Tahoma"/>
          <w:b/>
          <w:sz w:val="30"/>
          <w:szCs w:val="30"/>
        </w:rPr>
        <w:t>C</w:t>
      </w:r>
      <w:r w:rsidR="00800D0B" w:rsidRPr="00852908">
        <w:rPr>
          <w:rFonts w:ascii="Tahoma" w:hAnsi="Tahoma" w:cs="Tahoma"/>
          <w:b/>
          <w:sz w:val="30"/>
          <w:szCs w:val="30"/>
        </w:rPr>
        <w:t xml:space="preserve">onvocatoria para la sociedad civil para </w:t>
      </w:r>
      <w:r w:rsidR="00036D6F" w:rsidRPr="00852908">
        <w:rPr>
          <w:rFonts w:ascii="Tahoma" w:hAnsi="Tahoma" w:cs="Tahoma"/>
          <w:b/>
          <w:sz w:val="30"/>
          <w:szCs w:val="30"/>
        </w:rPr>
        <w:t xml:space="preserve">elección </w:t>
      </w:r>
      <w:r w:rsidR="00BF06EB" w:rsidRPr="00852908">
        <w:rPr>
          <w:rFonts w:ascii="Tahoma" w:hAnsi="Tahoma" w:cs="Tahoma"/>
          <w:b/>
          <w:sz w:val="30"/>
          <w:szCs w:val="30"/>
        </w:rPr>
        <w:t>de</w:t>
      </w:r>
      <w:r w:rsidR="00036D6F" w:rsidRPr="00852908">
        <w:rPr>
          <w:rFonts w:ascii="Tahoma" w:hAnsi="Tahoma" w:cs="Tahoma"/>
          <w:b/>
          <w:sz w:val="30"/>
          <w:szCs w:val="30"/>
        </w:rPr>
        <w:t xml:space="preserve"> </w:t>
      </w:r>
      <w:r w:rsidR="006D64E4">
        <w:rPr>
          <w:rFonts w:ascii="Tahoma" w:hAnsi="Tahoma" w:cs="Tahoma"/>
          <w:b/>
          <w:sz w:val="30"/>
          <w:szCs w:val="30"/>
        </w:rPr>
        <w:t>enlaces regionales para</w:t>
      </w:r>
      <w:r w:rsidR="00800D0B" w:rsidRPr="00852908">
        <w:rPr>
          <w:rFonts w:ascii="Tahoma" w:hAnsi="Tahoma" w:cs="Tahoma"/>
          <w:b/>
          <w:sz w:val="30"/>
          <w:szCs w:val="30"/>
        </w:rPr>
        <w:t xml:space="preserve"> el </w:t>
      </w:r>
      <w:r w:rsidR="00D65974" w:rsidRPr="00852908">
        <w:rPr>
          <w:rFonts w:ascii="Tahoma" w:hAnsi="Tahoma" w:cs="Tahoma"/>
          <w:b/>
          <w:sz w:val="30"/>
          <w:szCs w:val="30"/>
        </w:rPr>
        <w:t xml:space="preserve">Segundo </w:t>
      </w:r>
      <w:r w:rsidR="00800D0B" w:rsidRPr="00852908">
        <w:rPr>
          <w:rFonts w:ascii="Tahoma" w:hAnsi="Tahoma" w:cs="Tahoma"/>
          <w:b/>
          <w:sz w:val="30"/>
          <w:szCs w:val="30"/>
        </w:rPr>
        <w:t>Ejercicio de Gobierno Abierto en el</w:t>
      </w:r>
      <w:r w:rsidR="00036D6F" w:rsidRPr="00852908">
        <w:rPr>
          <w:rFonts w:ascii="Tahoma" w:hAnsi="Tahoma" w:cs="Tahoma"/>
          <w:b/>
          <w:sz w:val="30"/>
          <w:szCs w:val="30"/>
        </w:rPr>
        <w:t xml:space="preserve"> estado de Coahuila de Zaragoza.</w:t>
      </w:r>
      <w:r w:rsidR="003765F5">
        <w:rPr>
          <w:rFonts w:ascii="Tahoma" w:hAnsi="Tahoma" w:cs="Tahoma"/>
          <w:b/>
          <w:sz w:val="30"/>
          <w:szCs w:val="30"/>
        </w:rPr>
        <w:t xml:space="preserve"> </w:t>
      </w:r>
    </w:p>
    <w:p w14:paraId="7814FA67" w14:textId="77777777" w:rsidR="00E72858" w:rsidRDefault="00E72858" w:rsidP="00800D0B">
      <w:pPr>
        <w:pStyle w:val="Prrafodelista"/>
        <w:ind w:left="360"/>
        <w:jc w:val="both"/>
        <w:rPr>
          <w:rFonts w:ascii="Tahoma" w:hAnsi="Tahoma" w:cs="Tahoma"/>
          <w:b/>
          <w:sz w:val="32"/>
          <w:szCs w:val="24"/>
        </w:rPr>
      </w:pPr>
    </w:p>
    <w:p w14:paraId="57D74058" w14:textId="77777777" w:rsidR="00036D6F" w:rsidRPr="00852908" w:rsidRDefault="004C6D7D" w:rsidP="00800D0B">
      <w:pPr>
        <w:pStyle w:val="Prrafodelista"/>
        <w:ind w:left="36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El </w:t>
      </w:r>
      <w:r w:rsidR="00E72858" w:rsidRPr="00852908">
        <w:rPr>
          <w:rFonts w:ascii="Tahoma" w:hAnsi="Tahoma" w:cs="Tahoma"/>
          <w:sz w:val="26"/>
          <w:szCs w:val="26"/>
        </w:rPr>
        <w:t xml:space="preserve">Gobierno Abierto </w:t>
      </w:r>
      <w:r>
        <w:rPr>
          <w:rFonts w:ascii="Tahoma" w:hAnsi="Tahoma" w:cs="Tahoma"/>
          <w:sz w:val="26"/>
          <w:szCs w:val="26"/>
        </w:rPr>
        <w:t>es</w:t>
      </w:r>
      <w:r w:rsidR="00E72858" w:rsidRPr="00852908">
        <w:rPr>
          <w:rFonts w:ascii="Tahoma" w:hAnsi="Tahoma" w:cs="Tahoma"/>
          <w:sz w:val="26"/>
          <w:szCs w:val="26"/>
        </w:rPr>
        <w:t xml:space="preserve"> un esquema de gestión y de producción de políticas públicas orientado a la atención y la solución colaborativa de los problemas públicos con base en colegiados plurales y, en cuyo trabajo, convergen la transparencia y la participación ciudadana como criterios básicos, en un ambiente de rendición de cuentas e innovación social.</w:t>
      </w:r>
    </w:p>
    <w:p w14:paraId="77CC64C7" w14:textId="77777777" w:rsidR="00E72858" w:rsidRPr="00852908" w:rsidRDefault="00E72858" w:rsidP="00825AC1">
      <w:pPr>
        <w:pStyle w:val="Prrafodelista"/>
        <w:ind w:left="360"/>
        <w:jc w:val="both"/>
        <w:rPr>
          <w:rFonts w:ascii="Tahoma" w:hAnsi="Tahoma" w:cs="Tahoma"/>
          <w:sz w:val="26"/>
          <w:szCs w:val="26"/>
        </w:rPr>
      </w:pPr>
    </w:p>
    <w:p w14:paraId="77432D50" w14:textId="77777777" w:rsidR="00E72858" w:rsidRPr="00EA423A" w:rsidRDefault="004C6D7D" w:rsidP="00EA423A">
      <w:pPr>
        <w:pStyle w:val="Prrafodelista"/>
        <w:ind w:left="36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</w:t>
      </w:r>
      <w:r w:rsidR="00E72858" w:rsidRPr="00852908">
        <w:rPr>
          <w:rFonts w:ascii="Tahoma" w:hAnsi="Tahoma" w:cs="Tahoma"/>
          <w:sz w:val="26"/>
          <w:szCs w:val="26"/>
        </w:rPr>
        <w:t>urge del reconocimiento de los problemas de legitimidad y capacidad que actu</w:t>
      </w:r>
      <w:r w:rsidR="00E72858" w:rsidRPr="00EA423A">
        <w:rPr>
          <w:rFonts w:ascii="Tahoma" w:hAnsi="Tahoma" w:cs="Tahoma"/>
          <w:sz w:val="26"/>
          <w:szCs w:val="26"/>
        </w:rPr>
        <w:t>almente enfrentan los gobiernos para responder a las cada vez más numerosas, diversas y complejas demandas sociales, incorporando ciudadanos y organizaciones de la sociedad civil en los procesos de planeación, ejecución y evaluación de las actividades gubernamentales</w:t>
      </w:r>
      <w:r w:rsidR="00E72858" w:rsidRPr="00EA423A">
        <w:rPr>
          <w:sz w:val="26"/>
          <w:szCs w:val="26"/>
        </w:rPr>
        <w:t xml:space="preserve"> (</w:t>
      </w:r>
      <w:r w:rsidR="00E72858" w:rsidRPr="00EA423A">
        <w:rPr>
          <w:rFonts w:ascii="Tahoma" w:hAnsi="Tahoma" w:cs="Tahoma"/>
          <w:sz w:val="26"/>
          <w:szCs w:val="26"/>
        </w:rPr>
        <w:t>CONAIP/SNT/ACUERDO/EXT18/03/2016-05).</w:t>
      </w:r>
    </w:p>
    <w:p w14:paraId="672E3C30" w14:textId="77777777" w:rsidR="00E72858" w:rsidRPr="00852908" w:rsidRDefault="00E72858" w:rsidP="00825AC1">
      <w:pPr>
        <w:pStyle w:val="Prrafodelista"/>
        <w:ind w:left="360"/>
        <w:jc w:val="both"/>
        <w:rPr>
          <w:rFonts w:ascii="Tahoma" w:hAnsi="Tahoma" w:cs="Tahoma"/>
          <w:sz w:val="26"/>
          <w:szCs w:val="26"/>
          <w:highlight w:val="yellow"/>
        </w:rPr>
      </w:pPr>
    </w:p>
    <w:p w14:paraId="73C7ED74" w14:textId="77777777" w:rsidR="00825AC1" w:rsidRPr="004C6D7D" w:rsidRDefault="00852908" w:rsidP="00825AC1">
      <w:pPr>
        <w:pStyle w:val="Prrafodelista"/>
        <w:ind w:left="360"/>
        <w:jc w:val="both"/>
        <w:rPr>
          <w:rFonts w:ascii="Tahoma" w:hAnsi="Tahoma" w:cs="Tahoma"/>
          <w:sz w:val="26"/>
          <w:szCs w:val="26"/>
        </w:rPr>
      </w:pPr>
      <w:r w:rsidRPr="004C6D7D">
        <w:rPr>
          <w:rFonts w:ascii="Tahoma" w:hAnsi="Tahoma" w:cs="Tahoma"/>
          <w:sz w:val="26"/>
          <w:szCs w:val="26"/>
        </w:rPr>
        <w:t>En este marco, e</w:t>
      </w:r>
      <w:r w:rsidR="00825AC1" w:rsidRPr="004C6D7D">
        <w:rPr>
          <w:rFonts w:ascii="Tahoma" w:hAnsi="Tahoma" w:cs="Tahoma"/>
          <w:sz w:val="26"/>
          <w:szCs w:val="26"/>
        </w:rPr>
        <w:t>l Instituto Coahuilense de Acceso a la Información Pública, instituciones públicas y organizacione</w:t>
      </w:r>
      <w:r w:rsidR="00D65974" w:rsidRPr="004C6D7D">
        <w:rPr>
          <w:rFonts w:ascii="Tahoma" w:hAnsi="Tahoma" w:cs="Tahoma"/>
          <w:sz w:val="26"/>
          <w:szCs w:val="26"/>
        </w:rPr>
        <w:t>s de la sociedad civil, buscan</w:t>
      </w:r>
      <w:r w:rsidR="00825AC1" w:rsidRPr="004C6D7D">
        <w:rPr>
          <w:rFonts w:ascii="Tahoma" w:hAnsi="Tahoma" w:cs="Tahoma"/>
          <w:sz w:val="26"/>
          <w:szCs w:val="26"/>
        </w:rPr>
        <w:t xml:space="preserve"> articular esfuerzos en nuestr</w:t>
      </w:r>
      <w:r w:rsidR="004C6D7D" w:rsidRPr="004C6D7D">
        <w:rPr>
          <w:rFonts w:ascii="Tahoma" w:hAnsi="Tahoma" w:cs="Tahoma"/>
          <w:sz w:val="26"/>
          <w:szCs w:val="26"/>
        </w:rPr>
        <w:t>a</w:t>
      </w:r>
      <w:r w:rsidR="00825AC1" w:rsidRPr="004C6D7D">
        <w:rPr>
          <w:rFonts w:ascii="Tahoma" w:hAnsi="Tahoma" w:cs="Tahoma"/>
          <w:sz w:val="26"/>
          <w:szCs w:val="26"/>
        </w:rPr>
        <w:t xml:space="preserve"> entidad federativa para convertirlos en políticas públicas que promuevan el diálogo, la colaboración y la </w:t>
      </w:r>
      <w:proofErr w:type="spellStart"/>
      <w:r w:rsidR="00825AC1" w:rsidRPr="004C6D7D">
        <w:rPr>
          <w:rFonts w:ascii="Tahoma" w:hAnsi="Tahoma" w:cs="Tahoma"/>
          <w:sz w:val="26"/>
          <w:szCs w:val="26"/>
        </w:rPr>
        <w:t>co</w:t>
      </w:r>
      <w:proofErr w:type="spellEnd"/>
      <w:r w:rsidR="00825AC1" w:rsidRPr="004C6D7D">
        <w:rPr>
          <w:rFonts w:ascii="Tahoma" w:hAnsi="Tahoma" w:cs="Tahoma"/>
          <w:sz w:val="26"/>
          <w:szCs w:val="26"/>
        </w:rPr>
        <w:t xml:space="preserve"> creación entre autoridades y ciudadanos para la atención de los principales asuntos públicos y la generación de beneficios colectivos. </w:t>
      </w:r>
    </w:p>
    <w:p w14:paraId="57ED6A2F" w14:textId="77777777" w:rsidR="00825AC1" w:rsidRPr="004C6D7D" w:rsidRDefault="00825AC1" w:rsidP="00825AC1">
      <w:pPr>
        <w:pStyle w:val="Prrafodelista"/>
        <w:ind w:left="360"/>
        <w:jc w:val="both"/>
        <w:rPr>
          <w:rFonts w:ascii="Tahoma" w:hAnsi="Tahoma" w:cs="Tahoma"/>
          <w:sz w:val="26"/>
          <w:szCs w:val="26"/>
        </w:rPr>
      </w:pPr>
    </w:p>
    <w:p w14:paraId="4A0F6E68" w14:textId="77777777" w:rsidR="00825AC1" w:rsidRPr="00852908" w:rsidRDefault="0098100E" w:rsidP="00825AC1">
      <w:pPr>
        <w:pStyle w:val="Prrafodelista"/>
        <w:ind w:left="360"/>
        <w:jc w:val="both"/>
        <w:rPr>
          <w:rFonts w:ascii="Tahoma" w:hAnsi="Tahoma" w:cs="Tahoma"/>
          <w:sz w:val="26"/>
          <w:szCs w:val="26"/>
        </w:rPr>
      </w:pPr>
      <w:r w:rsidRPr="004C6D7D">
        <w:rPr>
          <w:rFonts w:ascii="Tahoma" w:hAnsi="Tahoma" w:cs="Tahoma"/>
          <w:sz w:val="26"/>
          <w:szCs w:val="26"/>
        </w:rPr>
        <w:t>En este contexto</w:t>
      </w:r>
      <w:r w:rsidR="005E0AE0">
        <w:rPr>
          <w:rFonts w:ascii="Tahoma" w:hAnsi="Tahoma" w:cs="Tahoma"/>
          <w:sz w:val="26"/>
          <w:szCs w:val="26"/>
        </w:rPr>
        <w:t xml:space="preserve"> y</w:t>
      </w:r>
      <w:r w:rsidR="00D65974" w:rsidRPr="004C6D7D">
        <w:rPr>
          <w:rFonts w:ascii="Tahoma" w:hAnsi="Tahoma" w:cs="Tahoma"/>
          <w:sz w:val="26"/>
          <w:szCs w:val="26"/>
        </w:rPr>
        <w:t xml:space="preserve"> con base en el artículo </w:t>
      </w:r>
      <w:r w:rsidR="006D0EE2">
        <w:rPr>
          <w:rFonts w:ascii="Tahoma" w:hAnsi="Tahoma" w:cs="Tahoma"/>
          <w:sz w:val="26"/>
          <w:szCs w:val="26"/>
        </w:rPr>
        <w:t>59 de la Ley G</w:t>
      </w:r>
      <w:r w:rsidR="005E0AE0">
        <w:rPr>
          <w:rFonts w:ascii="Tahoma" w:hAnsi="Tahoma" w:cs="Tahoma"/>
          <w:sz w:val="26"/>
          <w:szCs w:val="26"/>
        </w:rPr>
        <w:t>eneral de Transparencia y Ac</w:t>
      </w:r>
      <w:r w:rsidR="006D0EE2">
        <w:rPr>
          <w:rFonts w:ascii="Tahoma" w:hAnsi="Tahoma" w:cs="Tahoma"/>
          <w:sz w:val="26"/>
          <w:szCs w:val="26"/>
        </w:rPr>
        <w:t xml:space="preserve">ceso a la Información Pública, </w:t>
      </w:r>
      <w:r w:rsidR="005E0AE0">
        <w:rPr>
          <w:rFonts w:ascii="Tahoma" w:hAnsi="Tahoma" w:cs="Tahoma"/>
          <w:sz w:val="26"/>
          <w:szCs w:val="26"/>
        </w:rPr>
        <w:t xml:space="preserve">en el artículo </w:t>
      </w:r>
      <w:r w:rsidR="00D65974" w:rsidRPr="004C6D7D">
        <w:rPr>
          <w:rFonts w:ascii="Tahoma" w:hAnsi="Tahoma" w:cs="Tahoma"/>
          <w:sz w:val="26"/>
          <w:szCs w:val="26"/>
        </w:rPr>
        <w:t xml:space="preserve">56 de la Ley de Acceso a la Información Pública para el Estado de Coahuila de Zaragoza </w:t>
      </w:r>
      <w:r w:rsidRPr="004C6D7D">
        <w:rPr>
          <w:rFonts w:ascii="Tahoma" w:hAnsi="Tahoma" w:cs="Tahoma"/>
          <w:sz w:val="26"/>
          <w:szCs w:val="26"/>
        </w:rPr>
        <w:t xml:space="preserve">y </w:t>
      </w:r>
      <w:r w:rsidR="00071835">
        <w:rPr>
          <w:rFonts w:ascii="Tahoma" w:hAnsi="Tahoma" w:cs="Tahoma"/>
          <w:sz w:val="26"/>
          <w:szCs w:val="26"/>
        </w:rPr>
        <w:t xml:space="preserve">en </w:t>
      </w:r>
      <w:r w:rsidR="00C64E3D">
        <w:rPr>
          <w:rFonts w:ascii="Tahoma" w:hAnsi="Tahoma" w:cs="Tahoma"/>
          <w:sz w:val="26"/>
          <w:szCs w:val="26"/>
        </w:rPr>
        <w:t xml:space="preserve">el punto 7 del orden del día de </w:t>
      </w:r>
      <w:r w:rsidR="00071835">
        <w:rPr>
          <w:rFonts w:ascii="Tahoma" w:hAnsi="Tahoma" w:cs="Tahoma"/>
          <w:sz w:val="26"/>
          <w:szCs w:val="26"/>
        </w:rPr>
        <w:t>la</w:t>
      </w:r>
      <w:r w:rsidR="00C64E3D">
        <w:rPr>
          <w:rFonts w:ascii="Tahoma" w:hAnsi="Tahoma" w:cs="Tahoma"/>
          <w:sz w:val="26"/>
          <w:szCs w:val="26"/>
        </w:rPr>
        <w:t xml:space="preserve"> centésima sexagésima novena (</w:t>
      </w:r>
      <w:r w:rsidR="00071835">
        <w:rPr>
          <w:rFonts w:ascii="Tahoma" w:hAnsi="Tahoma" w:cs="Tahoma"/>
          <w:sz w:val="26"/>
          <w:szCs w:val="26"/>
        </w:rPr>
        <w:t>169</w:t>
      </w:r>
      <w:r w:rsidR="00C64E3D">
        <w:rPr>
          <w:rFonts w:ascii="Tahoma" w:hAnsi="Tahoma" w:cs="Tahoma"/>
          <w:sz w:val="26"/>
          <w:szCs w:val="26"/>
        </w:rPr>
        <w:t>)</w:t>
      </w:r>
      <w:r w:rsidR="00071835">
        <w:rPr>
          <w:rFonts w:ascii="Tahoma" w:hAnsi="Tahoma" w:cs="Tahoma"/>
          <w:sz w:val="26"/>
          <w:szCs w:val="26"/>
        </w:rPr>
        <w:t xml:space="preserve"> sesión ordinaria</w:t>
      </w:r>
      <w:r w:rsidRPr="004C6D7D">
        <w:rPr>
          <w:rFonts w:ascii="Tahoma" w:hAnsi="Tahoma" w:cs="Tahoma"/>
          <w:sz w:val="26"/>
          <w:szCs w:val="26"/>
        </w:rPr>
        <w:t>,</w:t>
      </w:r>
      <w:r w:rsidR="00071835">
        <w:rPr>
          <w:rFonts w:ascii="Tahoma" w:hAnsi="Tahoma" w:cs="Tahoma"/>
          <w:sz w:val="26"/>
          <w:szCs w:val="26"/>
        </w:rPr>
        <w:t xml:space="preserve"> celebrada por el Consejo General </w:t>
      </w:r>
      <w:r w:rsidR="00C64E3D">
        <w:rPr>
          <w:rFonts w:ascii="Tahoma" w:hAnsi="Tahoma" w:cs="Tahoma"/>
          <w:sz w:val="26"/>
          <w:szCs w:val="26"/>
        </w:rPr>
        <w:t xml:space="preserve">del Instituto Coahuilense de Acceso a la Información Pública </w:t>
      </w:r>
      <w:r w:rsidR="00071835">
        <w:rPr>
          <w:rFonts w:ascii="Tahoma" w:hAnsi="Tahoma" w:cs="Tahoma"/>
          <w:sz w:val="26"/>
          <w:szCs w:val="26"/>
        </w:rPr>
        <w:t xml:space="preserve">el 13 de noviembre de 2018, quien </w:t>
      </w:r>
      <w:r w:rsidR="00825AC1" w:rsidRPr="004C6D7D">
        <w:rPr>
          <w:rFonts w:ascii="Tahoma" w:hAnsi="Tahoma" w:cs="Tahoma"/>
          <w:sz w:val="26"/>
          <w:szCs w:val="26"/>
        </w:rPr>
        <w:t xml:space="preserve">aprueba </w:t>
      </w:r>
      <w:r w:rsidR="00071835">
        <w:rPr>
          <w:rFonts w:ascii="Tahoma" w:hAnsi="Tahoma" w:cs="Tahoma"/>
          <w:sz w:val="26"/>
          <w:szCs w:val="26"/>
        </w:rPr>
        <w:t>unanimidad</w:t>
      </w:r>
      <w:r w:rsidR="006D0EE2" w:rsidRPr="006D0EE2">
        <w:rPr>
          <w:rFonts w:ascii="Tahoma" w:hAnsi="Tahoma" w:cs="Tahoma"/>
          <w:i/>
          <w:sz w:val="26"/>
          <w:szCs w:val="26"/>
        </w:rPr>
        <w:t xml:space="preserve"> </w:t>
      </w:r>
      <w:r w:rsidR="004C6D7D">
        <w:rPr>
          <w:rFonts w:ascii="Tahoma" w:hAnsi="Tahoma" w:cs="Tahoma"/>
          <w:sz w:val="26"/>
          <w:szCs w:val="26"/>
        </w:rPr>
        <w:t>el proyecto de “</w:t>
      </w:r>
      <w:r w:rsidR="005E0AE0" w:rsidRPr="005E0AE0">
        <w:rPr>
          <w:rFonts w:ascii="Tahoma" w:hAnsi="Tahoma" w:cs="Tahoma"/>
          <w:sz w:val="26"/>
          <w:szCs w:val="26"/>
        </w:rPr>
        <w:t xml:space="preserve">Convocatoria para la sociedad civil para elección de enlaces regionales en </w:t>
      </w:r>
      <w:r w:rsidR="005E0AE0" w:rsidRPr="005E0AE0">
        <w:rPr>
          <w:rFonts w:ascii="Tahoma" w:hAnsi="Tahoma" w:cs="Tahoma"/>
          <w:sz w:val="26"/>
          <w:szCs w:val="26"/>
        </w:rPr>
        <w:lastRenderedPageBreak/>
        <w:t>el Segundo Ejercicio de Gobierno Abierto en el</w:t>
      </w:r>
      <w:r w:rsidR="005E0AE0">
        <w:rPr>
          <w:rFonts w:ascii="Tahoma" w:hAnsi="Tahoma" w:cs="Tahoma"/>
          <w:sz w:val="26"/>
          <w:szCs w:val="26"/>
        </w:rPr>
        <w:t xml:space="preserve"> estado de Coahuila de Zaragoza</w:t>
      </w:r>
      <w:r w:rsidR="00825AC1" w:rsidRPr="004C6D7D">
        <w:rPr>
          <w:rFonts w:ascii="Tahoma" w:hAnsi="Tahoma" w:cs="Tahoma"/>
          <w:sz w:val="26"/>
          <w:szCs w:val="26"/>
        </w:rPr>
        <w:t>”, se lanza la siguiente:</w:t>
      </w:r>
      <w:r w:rsidR="00825AC1" w:rsidRPr="00852908">
        <w:rPr>
          <w:rFonts w:ascii="Tahoma" w:hAnsi="Tahoma" w:cs="Tahoma"/>
          <w:sz w:val="26"/>
          <w:szCs w:val="26"/>
        </w:rPr>
        <w:t xml:space="preserve"> </w:t>
      </w:r>
    </w:p>
    <w:p w14:paraId="4D0B63BF" w14:textId="77777777" w:rsidR="00825AC1" w:rsidRDefault="00825AC1" w:rsidP="00825AC1">
      <w:pPr>
        <w:pStyle w:val="Prrafodelista"/>
        <w:ind w:left="360"/>
        <w:jc w:val="both"/>
        <w:rPr>
          <w:rFonts w:ascii="Tahoma" w:hAnsi="Tahoma" w:cs="Tahoma"/>
          <w:sz w:val="26"/>
          <w:szCs w:val="26"/>
        </w:rPr>
      </w:pPr>
    </w:p>
    <w:p w14:paraId="48FE79AB" w14:textId="77777777" w:rsidR="00BB2B9B" w:rsidRPr="006D0EE2" w:rsidRDefault="00825AC1" w:rsidP="00825AC1">
      <w:pPr>
        <w:pStyle w:val="Prrafodelista"/>
        <w:ind w:left="360"/>
        <w:jc w:val="center"/>
        <w:rPr>
          <w:rFonts w:ascii="Tahoma" w:hAnsi="Tahoma" w:cs="Tahoma"/>
          <w:sz w:val="28"/>
          <w:szCs w:val="28"/>
        </w:rPr>
      </w:pPr>
      <w:r w:rsidRPr="006D0EE2">
        <w:rPr>
          <w:rFonts w:ascii="Tahoma" w:hAnsi="Tahoma" w:cs="Tahoma"/>
          <w:sz w:val="28"/>
          <w:szCs w:val="28"/>
        </w:rPr>
        <w:t>C O N V O C A T O R I A</w:t>
      </w:r>
    </w:p>
    <w:p w14:paraId="658E6272" w14:textId="77777777" w:rsidR="00825AC1" w:rsidRPr="00852908" w:rsidRDefault="00825AC1" w:rsidP="00825AC1">
      <w:pPr>
        <w:pStyle w:val="Prrafodelista"/>
        <w:ind w:left="360"/>
        <w:jc w:val="both"/>
        <w:rPr>
          <w:rFonts w:ascii="Tahoma" w:hAnsi="Tahoma" w:cs="Tahoma"/>
          <w:sz w:val="26"/>
          <w:szCs w:val="26"/>
        </w:rPr>
      </w:pPr>
    </w:p>
    <w:p w14:paraId="22639AA3" w14:textId="77777777" w:rsidR="00F532DD" w:rsidRDefault="00825AC1" w:rsidP="0098100E">
      <w:pPr>
        <w:pStyle w:val="Prrafodelista"/>
        <w:ind w:left="360"/>
        <w:jc w:val="center"/>
        <w:rPr>
          <w:rFonts w:ascii="Tahoma" w:hAnsi="Tahoma" w:cs="Tahoma"/>
          <w:sz w:val="28"/>
          <w:szCs w:val="28"/>
        </w:rPr>
      </w:pPr>
      <w:r w:rsidRPr="004C6D7D">
        <w:rPr>
          <w:rFonts w:ascii="Tahoma" w:hAnsi="Tahoma" w:cs="Tahoma"/>
          <w:sz w:val="28"/>
          <w:szCs w:val="28"/>
        </w:rPr>
        <w:t>Para elección de enlaces regionales en el</w:t>
      </w:r>
      <w:r w:rsidR="00D65974" w:rsidRPr="004C6D7D">
        <w:rPr>
          <w:rFonts w:ascii="Tahoma" w:hAnsi="Tahoma" w:cs="Tahoma"/>
          <w:sz w:val="28"/>
          <w:szCs w:val="28"/>
        </w:rPr>
        <w:t xml:space="preserve"> </w:t>
      </w:r>
    </w:p>
    <w:p w14:paraId="62303648" w14:textId="77777777" w:rsidR="00F532DD" w:rsidRDefault="00D65974" w:rsidP="0098100E">
      <w:pPr>
        <w:pStyle w:val="Prrafodelista"/>
        <w:ind w:left="360"/>
        <w:jc w:val="center"/>
        <w:rPr>
          <w:rFonts w:ascii="Tahoma" w:hAnsi="Tahoma" w:cs="Tahoma"/>
          <w:sz w:val="28"/>
          <w:szCs w:val="28"/>
        </w:rPr>
      </w:pPr>
      <w:r w:rsidRPr="004C6D7D">
        <w:rPr>
          <w:rFonts w:ascii="Tahoma" w:hAnsi="Tahoma" w:cs="Tahoma"/>
          <w:sz w:val="28"/>
          <w:szCs w:val="28"/>
        </w:rPr>
        <w:t>Segundo</w:t>
      </w:r>
      <w:r w:rsidR="00825AC1" w:rsidRPr="004C6D7D">
        <w:rPr>
          <w:rFonts w:ascii="Tahoma" w:hAnsi="Tahoma" w:cs="Tahoma"/>
          <w:sz w:val="28"/>
          <w:szCs w:val="28"/>
        </w:rPr>
        <w:t xml:space="preserve"> Ejercicio de Gobierno Abierto en el estado de </w:t>
      </w:r>
    </w:p>
    <w:p w14:paraId="6E9F448A" w14:textId="77777777" w:rsidR="00825AC1" w:rsidRPr="004C6D7D" w:rsidRDefault="00825AC1" w:rsidP="0098100E">
      <w:pPr>
        <w:pStyle w:val="Prrafodelista"/>
        <w:ind w:left="360"/>
        <w:jc w:val="center"/>
        <w:rPr>
          <w:rFonts w:ascii="Tahoma" w:hAnsi="Tahoma" w:cs="Tahoma"/>
          <w:sz w:val="28"/>
          <w:szCs w:val="28"/>
        </w:rPr>
      </w:pPr>
      <w:r w:rsidRPr="004C6D7D">
        <w:rPr>
          <w:rFonts w:ascii="Tahoma" w:hAnsi="Tahoma" w:cs="Tahoma"/>
          <w:sz w:val="28"/>
          <w:szCs w:val="28"/>
        </w:rPr>
        <w:t>Coahuila de Zaragoza</w:t>
      </w:r>
    </w:p>
    <w:p w14:paraId="6F1560E9" w14:textId="77777777" w:rsidR="0059093C" w:rsidRPr="00852908" w:rsidRDefault="0059093C" w:rsidP="0059093C">
      <w:pPr>
        <w:pStyle w:val="Prrafodelista"/>
        <w:ind w:left="360"/>
        <w:jc w:val="both"/>
        <w:rPr>
          <w:rFonts w:ascii="Tahoma" w:hAnsi="Tahoma" w:cs="Tahoma"/>
          <w:sz w:val="26"/>
          <w:szCs w:val="26"/>
        </w:rPr>
      </w:pPr>
    </w:p>
    <w:p w14:paraId="2233B160" w14:textId="77777777" w:rsidR="00036D6F" w:rsidRPr="00852908" w:rsidRDefault="00036D6F" w:rsidP="00036D6F">
      <w:pPr>
        <w:pStyle w:val="Prrafodelista"/>
        <w:ind w:left="360"/>
        <w:jc w:val="center"/>
        <w:rPr>
          <w:rFonts w:ascii="Tahoma" w:hAnsi="Tahoma" w:cs="Tahoma"/>
          <w:sz w:val="26"/>
          <w:szCs w:val="26"/>
        </w:rPr>
      </w:pPr>
      <w:r w:rsidRPr="00852908">
        <w:rPr>
          <w:rFonts w:ascii="Tahoma" w:hAnsi="Tahoma" w:cs="Tahoma"/>
          <w:sz w:val="26"/>
          <w:szCs w:val="26"/>
        </w:rPr>
        <w:t>REQUISITOS:</w:t>
      </w:r>
    </w:p>
    <w:p w14:paraId="3428648D" w14:textId="77777777" w:rsidR="00800D0B" w:rsidRPr="00852908" w:rsidRDefault="00800D0B" w:rsidP="00800D0B">
      <w:pPr>
        <w:pStyle w:val="Prrafodelista"/>
        <w:ind w:left="360"/>
        <w:jc w:val="both"/>
        <w:rPr>
          <w:rFonts w:ascii="Tahoma" w:hAnsi="Tahoma" w:cs="Tahoma"/>
          <w:sz w:val="26"/>
          <w:szCs w:val="26"/>
        </w:rPr>
      </w:pPr>
    </w:p>
    <w:p w14:paraId="0CA6434D" w14:textId="4A552827" w:rsidR="003E19A5" w:rsidRDefault="003E19A5" w:rsidP="0070686B">
      <w:pPr>
        <w:pStyle w:val="Prrafodelista"/>
        <w:ind w:left="360"/>
        <w:jc w:val="both"/>
        <w:rPr>
          <w:rFonts w:ascii="Tahoma" w:hAnsi="Tahoma" w:cs="Tahoma"/>
          <w:sz w:val="26"/>
          <w:szCs w:val="26"/>
        </w:rPr>
      </w:pPr>
      <w:r w:rsidRPr="00D55AE4">
        <w:rPr>
          <w:rFonts w:ascii="Tahoma" w:hAnsi="Tahoma" w:cs="Tahoma"/>
          <w:sz w:val="26"/>
          <w:szCs w:val="26"/>
        </w:rPr>
        <w:t xml:space="preserve">• Ser </w:t>
      </w:r>
      <w:r w:rsidR="006A2860" w:rsidRPr="00D55AE4">
        <w:rPr>
          <w:rFonts w:ascii="Tahoma" w:hAnsi="Tahoma" w:cs="Tahoma"/>
          <w:sz w:val="26"/>
          <w:szCs w:val="26"/>
        </w:rPr>
        <w:t>una persona</w:t>
      </w:r>
      <w:r w:rsidR="00F05F7B" w:rsidRPr="00D55AE4">
        <w:rPr>
          <w:rFonts w:ascii="Tahoma" w:hAnsi="Tahoma" w:cs="Tahoma"/>
          <w:sz w:val="26"/>
          <w:szCs w:val="26"/>
        </w:rPr>
        <w:t xml:space="preserve"> </w:t>
      </w:r>
      <w:r w:rsidR="003765F5" w:rsidRPr="00D55AE4">
        <w:rPr>
          <w:rFonts w:ascii="Tahoma" w:hAnsi="Tahoma" w:cs="Tahoma"/>
          <w:sz w:val="26"/>
          <w:szCs w:val="26"/>
        </w:rPr>
        <w:t xml:space="preserve">preferentemente </w:t>
      </w:r>
      <w:r w:rsidR="00F05F7B" w:rsidRPr="00D55AE4">
        <w:rPr>
          <w:rFonts w:ascii="Tahoma" w:hAnsi="Tahoma" w:cs="Tahoma"/>
          <w:sz w:val="26"/>
          <w:szCs w:val="26"/>
        </w:rPr>
        <w:t>con trayectoria en participación en asuntos público</w:t>
      </w:r>
      <w:r w:rsidR="00AE6094" w:rsidRPr="00D55AE4">
        <w:rPr>
          <w:rFonts w:ascii="Tahoma" w:hAnsi="Tahoma" w:cs="Tahoma"/>
          <w:sz w:val="26"/>
          <w:szCs w:val="26"/>
        </w:rPr>
        <w:t>s y que pertene</w:t>
      </w:r>
      <w:r w:rsidR="005F3A58" w:rsidRPr="00D55AE4">
        <w:rPr>
          <w:rFonts w:ascii="Tahoma" w:hAnsi="Tahoma" w:cs="Tahoma"/>
          <w:sz w:val="26"/>
          <w:szCs w:val="26"/>
        </w:rPr>
        <w:t xml:space="preserve">zca a una organización de la sociedad civil, </w:t>
      </w:r>
      <w:r w:rsidR="00AE6094" w:rsidRPr="00D55AE4">
        <w:rPr>
          <w:rFonts w:ascii="Tahoma" w:hAnsi="Tahoma" w:cs="Tahoma"/>
          <w:sz w:val="26"/>
          <w:szCs w:val="26"/>
        </w:rPr>
        <w:t>c</w:t>
      </w:r>
      <w:r w:rsidR="00D65974" w:rsidRPr="00D55AE4">
        <w:rPr>
          <w:rFonts w:ascii="Tahoma" w:hAnsi="Tahoma" w:cs="Tahoma"/>
          <w:sz w:val="26"/>
          <w:szCs w:val="26"/>
        </w:rPr>
        <w:t>on disposición para</w:t>
      </w:r>
      <w:r w:rsidRPr="00D55AE4">
        <w:rPr>
          <w:rFonts w:ascii="Tahoma" w:hAnsi="Tahoma" w:cs="Tahoma"/>
          <w:sz w:val="26"/>
          <w:szCs w:val="26"/>
        </w:rPr>
        <w:t xml:space="preserve"> colaborar en las tareas del Secretariado Técnico de Gobierno Abierto.</w:t>
      </w:r>
    </w:p>
    <w:p w14:paraId="409A4A66" w14:textId="77777777" w:rsidR="00EB0022" w:rsidRPr="00D55AE4" w:rsidRDefault="00EB0022" w:rsidP="0070686B">
      <w:pPr>
        <w:pStyle w:val="Prrafodelista"/>
        <w:ind w:left="360"/>
        <w:jc w:val="both"/>
        <w:rPr>
          <w:rFonts w:ascii="Tahoma" w:hAnsi="Tahoma" w:cs="Tahoma"/>
          <w:sz w:val="26"/>
          <w:szCs w:val="26"/>
        </w:rPr>
      </w:pPr>
    </w:p>
    <w:p w14:paraId="38887F9A" w14:textId="77777777" w:rsidR="00800D0B" w:rsidRPr="00D55AE4" w:rsidRDefault="003E19A5" w:rsidP="003E19A5">
      <w:pPr>
        <w:pStyle w:val="Prrafodelista"/>
        <w:ind w:left="360"/>
        <w:jc w:val="both"/>
        <w:rPr>
          <w:rFonts w:ascii="Tahoma" w:hAnsi="Tahoma" w:cs="Tahoma"/>
          <w:sz w:val="26"/>
          <w:szCs w:val="26"/>
        </w:rPr>
      </w:pPr>
      <w:r w:rsidRPr="00D55AE4">
        <w:rPr>
          <w:rFonts w:ascii="Tahoma" w:hAnsi="Tahoma" w:cs="Tahoma"/>
          <w:sz w:val="26"/>
          <w:szCs w:val="26"/>
        </w:rPr>
        <w:t xml:space="preserve">• </w:t>
      </w:r>
      <w:r w:rsidR="00036D6F" w:rsidRPr="00D55AE4">
        <w:rPr>
          <w:rFonts w:ascii="Tahoma" w:hAnsi="Tahoma" w:cs="Tahoma"/>
          <w:sz w:val="26"/>
          <w:szCs w:val="26"/>
        </w:rPr>
        <w:t>Contar con d</w:t>
      </w:r>
      <w:r w:rsidR="00800D0B" w:rsidRPr="00D55AE4">
        <w:rPr>
          <w:rFonts w:ascii="Tahoma" w:hAnsi="Tahoma" w:cs="Tahoma"/>
          <w:sz w:val="26"/>
          <w:szCs w:val="26"/>
        </w:rPr>
        <w:t>isponibilidad de tiempo</w:t>
      </w:r>
      <w:r w:rsidRPr="00D55AE4">
        <w:rPr>
          <w:rFonts w:ascii="Tahoma" w:hAnsi="Tahoma" w:cs="Tahoma"/>
          <w:sz w:val="26"/>
          <w:szCs w:val="26"/>
        </w:rPr>
        <w:t>.</w:t>
      </w:r>
    </w:p>
    <w:p w14:paraId="7A24F169" w14:textId="77777777" w:rsidR="00EB0022" w:rsidRDefault="00EB0022" w:rsidP="00800D0B">
      <w:pPr>
        <w:pStyle w:val="Prrafodelista"/>
        <w:ind w:left="360"/>
        <w:jc w:val="both"/>
        <w:rPr>
          <w:rFonts w:ascii="Tahoma" w:hAnsi="Tahoma" w:cs="Tahoma"/>
          <w:sz w:val="26"/>
          <w:szCs w:val="26"/>
        </w:rPr>
      </w:pPr>
    </w:p>
    <w:p w14:paraId="374635D4" w14:textId="77777777" w:rsidR="00800D0B" w:rsidRPr="00D55AE4" w:rsidRDefault="003E19A5" w:rsidP="00800D0B">
      <w:pPr>
        <w:pStyle w:val="Prrafodelista"/>
        <w:ind w:left="360"/>
        <w:jc w:val="both"/>
        <w:rPr>
          <w:rFonts w:ascii="Tahoma" w:hAnsi="Tahoma" w:cs="Tahoma"/>
          <w:sz w:val="26"/>
          <w:szCs w:val="26"/>
        </w:rPr>
      </w:pPr>
      <w:r w:rsidRPr="00D55AE4">
        <w:rPr>
          <w:rFonts w:ascii="Tahoma" w:hAnsi="Tahoma" w:cs="Tahoma"/>
          <w:sz w:val="26"/>
          <w:szCs w:val="26"/>
        </w:rPr>
        <w:t xml:space="preserve">• </w:t>
      </w:r>
      <w:r w:rsidR="00036D6F" w:rsidRPr="00D55AE4">
        <w:rPr>
          <w:rFonts w:ascii="Tahoma" w:hAnsi="Tahoma" w:cs="Tahoma"/>
          <w:sz w:val="26"/>
          <w:szCs w:val="26"/>
        </w:rPr>
        <w:t xml:space="preserve">Ser mayor </w:t>
      </w:r>
      <w:r w:rsidR="00800D0B" w:rsidRPr="00D55AE4">
        <w:rPr>
          <w:rFonts w:ascii="Tahoma" w:hAnsi="Tahoma" w:cs="Tahoma"/>
          <w:sz w:val="26"/>
          <w:szCs w:val="26"/>
        </w:rPr>
        <w:t>de edad</w:t>
      </w:r>
      <w:r w:rsidRPr="00D55AE4">
        <w:rPr>
          <w:rFonts w:ascii="Tahoma" w:hAnsi="Tahoma" w:cs="Tahoma"/>
          <w:sz w:val="26"/>
          <w:szCs w:val="26"/>
        </w:rPr>
        <w:t>.</w:t>
      </w:r>
    </w:p>
    <w:p w14:paraId="764E387C" w14:textId="77777777" w:rsidR="00EB0022" w:rsidRDefault="00EB0022" w:rsidP="00800D0B">
      <w:pPr>
        <w:pStyle w:val="Prrafodelista"/>
        <w:ind w:left="360"/>
        <w:jc w:val="both"/>
        <w:rPr>
          <w:rFonts w:ascii="Tahoma" w:hAnsi="Tahoma" w:cs="Tahoma"/>
          <w:sz w:val="26"/>
          <w:szCs w:val="26"/>
        </w:rPr>
      </w:pPr>
    </w:p>
    <w:p w14:paraId="5FE3E88F" w14:textId="77777777" w:rsidR="00800D0B" w:rsidRPr="00D55AE4" w:rsidRDefault="00444641" w:rsidP="00800D0B">
      <w:pPr>
        <w:pStyle w:val="Prrafodelista"/>
        <w:ind w:left="360"/>
        <w:jc w:val="both"/>
        <w:rPr>
          <w:rFonts w:ascii="Tahoma" w:hAnsi="Tahoma" w:cs="Tahoma"/>
          <w:sz w:val="26"/>
          <w:szCs w:val="26"/>
        </w:rPr>
      </w:pPr>
      <w:r w:rsidRPr="00D55AE4">
        <w:rPr>
          <w:rFonts w:ascii="Tahoma" w:hAnsi="Tahoma" w:cs="Tahoma"/>
          <w:sz w:val="26"/>
          <w:szCs w:val="26"/>
        </w:rPr>
        <w:t xml:space="preserve">• Ser ciudadano </w:t>
      </w:r>
      <w:r w:rsidR="00AA2A88" w:rsidRPr="00D55AE4">
        <w:rPr>
          <w:rFonts w:ascii="Tahoma" w:hAnsi="Tahoma" w:cs="Tahoma"/>
          <w:sz w:val="26"/>
          <w:szCs w:val="26"/>
        </w:rPr>
        <w:t xml:space="preserve">coahuilense de conformidad con lo que establece </w:t>
      </w:r>
      <w:r w:rsidRPr="00D55AE4">
        <w:rPr>
          <w:rFonts w:ascii="Tahoma" w:hAnsi="Tahoma" w:cs="Tahoma"/>
          <w:sz w:val="26"/>
          <w:szCs w:val="26"/>
        </w:rPr>
        <w:t xml:space="preserve">el artículo 11 de </w:t>
      </w:r>
      <w:r w:rsidR="00AA2A88" w:rsidRPr="00D55AE4">
        <w:rPr>
          <w:rFonts w:ascii="Tahoma" w:hAnsi="Tahoma" w:cs="Tahoma"/>
          <w:sz w:val="26"/>
          <w:szCs w:val="26"/>
        </w:rPr>
        <w:t xml:space="preserve">la </w:t>
      </w:r>
      <w:r w:rsidRPr="00D55AE4">
        <w:rPr>
          <w:rFonts w:ascii="Tahoma" w:hAnsi="Tahoma" w:cs="Tahoma"/>
          <w:sz w:val="26"/>
          <w:szCs w:val="26"/>
        </w:rPr>
        <w:t>Constitución Política del Estado de Coahuila de Zaragoza</w:t>
      </w:r>
      <w:r w:rsidR="00630F63" w:rsidRPr="00D55AE4">
        <w:rPr>
          <w:rFonts w:ascii="Tahoma" w:hAnsi="Tahoma" w:cs="Tahoma"/>
          <w:sz w:val="26"/>
          <w:szCs w:val="26"/>
        </w:rPr>
        <w:t>.</w:t>
      </w:r>
    </w:p>
    <w:p w14:paraId="31D9EA41" w14:textId="77777777" w:rsidR="00EB0022" w:rsidRDefault="00EB0022" w:rsidP="00800D0B">
      <w:pPr>
        <w:pStyle w:val="Prrafodelista"/>
        <w:ind w:left="360"/>
        <w:jc w:val="both"/>
        <w:rPr>
          <w:rFonts w:ascii="Tahoma" w:hAnsi="Tahoma" w:cs="Tahoma"/>
          <w:sz w:val="26"/>
          <w:szCs w:val="26"/>
        </w:rPr>
      </w:pPr>
    </w:p>
    <w:p w14:paraId="30EF0F3B" w14:textId="77777777" w:rsidR="00800D0B" w:rsidRPr="00D55AE4" w:rsidRDefault="003E19A5" w:rsidP="00800D0B">
      <w:pPr>
        <w:pStyle w:val="Prrafodelista"/>
        <w:ind w:left="360"/>
        <w:jc w:val="both"/>
        <w:rPr>
          <w:rFonts w:ascii="Tahoma" w:hAnsi="Tahoma" w:cs="Tahoma"/>
          <w:sz w:val="26"/>
          <w:szCs w:val="26"/>
        </w:rPr>
      </w:pPr>
      <w:r w:rsidRPr="00D55AE4">
        <w:rPr>
          <w:rFonts w:ascii="Tahoma" w:hAnsi="Tahoma" w:cs="Tahoma"/>
          <w:sz w:val="26"/>
          <w:szCs w:val="26"/>
        </w:rPr>
        <w:t xml:space="preserve">• </w:t>
      </w:r>
      <w:r w:rsidR="00800D0B" w:rsidRPr="00D55AE4">
        <w:rPr>
          <w:rFonts w:ascii="Tahoma" w:hAnsi="Tahoma" w:cs="Tahoma"/>
          <w:sz w:val="26"/>
          <w:szCs w:val="26"/>
        </w:rPr>
        <w:t>No tener militancia a</w:t>
      </w:r>
      <w:r w:rsidRPr="00D55AE4">
        <w:rPr>
          <w:rFonts w:ascii="Tahoma" w:hAnsi="Tahoma" w:cs="Tahoma"/>
          <w:sz w:val="26"/>
          <w:szCs w:val="26"/>
        </w:rPr>
        <w:t>ctiva en algún partido político o haber laborado</w:t>
      </w:r>
      <w:r w:rsidR="00036D6F" w:rsidRPr="00D55AE4">
        <w:rPr>
          <w:rFonts w:ascii="Tahoma" w:hAnsi="Tahoma" w:cs="Tahoma"/>
          <w:sz w:val="26"/>
          <w:szCs w:val="26"/>
        </w:rPr>
        <w:t xml:space="preserve"> en él</w:t>
      </w:r>
      <w:r w:rsidRPr="00D55AE4">
        <w:rPr>
          <w:rFonts w:ascii="Tahoma" w:hAnsi="Tahoma" w:cs="Tahoma"/>
          <w:sz w:val="26"/>
          <w:szCs w:val="26"/>
        </w:rPr>
        <w:t xml:space="preserve"> dura</w:t>
      </w:r>
      <w:r w:rsidR="00036D6F" w:rsidRPr="00D55AE4">
        <w:rPr>
          <w:rFonts w:ascii="Tahoma" w:hAnsi="Tahoma" w:cs="Tahoma"/>
          <w:sz w:val="26"/>
          <w:szCs w:val="26"/>
        </w:rPr>
        <w:t>nte los últimos tres años</w:t>
      </w:r>
      <w:r w:rsidRPr="00D55AE4">
        <w:rPr>
          <w:rFonts w:ascii="Tahoma" w:hAnsi="Tahoma" w:cs="Tahoma"/>
          <w:sz w:val="26"/>
          <w:szCs w:val="26"/>
        </w:rPr>
        <w:t>.</w:t>
      </w:r>
    </w:p>
    <w:p w14:paraId="0FFC872C" w14:textId="77777777" w:rsidR="00EB0022" w:rsidRDefault="00EB0022" w:rsidP="00E822F3">
      <w:pPr>
        <w:pStyle w:val="Prrafodelista"/>
        <w:ind w:left="360"/>
        <w:jc w:val="both"/>
        <w:rPr>
          <w:rFonts w:ascii="Tahoma" w:hAnsi="Tahoma" w:cs="Tahoma"/>
          <w:sz w:val="26"/>
          <w:szCs w:val="26"/>
        </w:rPr>
      </w:pPr>
    </w:p>
    <w:p w14:paraId="2BAF51DB" w14:textId="22049B7D" w:rsidR="00E822F3" w:rsidRPr="00852908" w:rsidRDefault="003E19A5" w:rsidP="00E822F3">
      <w:pPr>
        <w:pStyle w:val="Prrafodelista"/>
        <w:ind w:left="360"/>
        <w:jc w:val="both"/>
        <w:rPr>
          <w:rFonts w:ascii="Tahoma" w:hAnsi="Tahoma" w:cs="Tahoma"/>
          <w:sz w:val="26"/>
          <w:szCs w:val="26"/>
        </w:rPr>
      </w:pPr>
      <w:r w:rsidRPr="00D55AE4">
        <w:rPr>
          <w:rFonts w:ascii="Tahoma" w:hAnsi="Tahoma" w:cs="Tahoma"/>
          <w:sz w:val="26"/>
          <w:szCs w:val="26"/>
        </w:rPr>
        <w:t>• No haber ocupado un puesto</w:t>
      </w:r>
      <w:r w:rsidR="004C6D7D" w:rsidRPr="00D55AE4">
        <w:rPr>
          <w:rFonts w:ascii="Tahoma" w:hAnsi="Tahoma" w:cs="Tahoma"/>
          <w:sz w:val="26"/>
          <w:szCs w:val="26"/>
        </w:rPr>
        <w:t>,</w:t>
      </w:r>
      <w:r w:rsidRPr="00D55AE4">
        <w:rPr>
          <w:rFonts w:ascii="Tahoma" w:hAnsi="Tahoma" w:cs="Tahoma"/>
          <w:sz w:val="26"/>
          <w:szCs w:val="26"/>
        </w:rPr>
        <w:t xml:space="preserve"> </w:t>
      </w:r>
      <w:r w:rsidR="005F3A58" w:rsidRPr="00D55AE4">
        <w:rPr>
          <w:rFonts w:ascii="Tahoma" w:hAnsi="Tahoma" w:cs="Tahoma"/>
          <w:sz w:val="26"/>
          <w:szCs w:val="26"/>
        </w:rPr>
        <w:t>con la presente y la pasada administración pública</w:t>
      </w:r>
      <w:r w:rsidRPr="00D55AE4">
        <w:rPr>
          <w:rFonts w:ascii="Tahoma" w:hAnsi="Tahoma" w:cs="Tahoma"/>
          <w:sz w:val="26"/>
          <w:szCs w:val="26"/>
        </w:rPr>
        <w:t xml:space="preserve"> </w:t>
      </w:r>
      <w:r w:rsidR="005F3A58" w:rsidRPr="00D55AE4">
        <w:rPr>
          <w:rFonts w:ascii="Tahoma" w:hAnsi="Tahoma" w:cs="Tahoma"/>
          <w:sz w:val="26"/>
          <w:szCs w:val="26"/>
        </w:rPr>
        <w:t>federal, estatal</w:t>
      </w:r>
      <w:r w:rsidRPr="00D55AE4">
        <w:rPr>
          <w:rFonts w:ascii="Tahoma" w:hAnsi="Tahoma" w:cs="Tahoma"/>
          <w:sz w:val="26"/>
          <w:szCs w:val="26"/>
        </w:rPr>
        <w:t xml:space="preserve"> o municipal</w:t>
      </w:r>
      <w:r w:rsidR="003765F5" w:rsidRPr="00D55AE4">
        <w:rPr>
          <w:rFonts w:ascii="Tahoma" w:hAnsi="Tahoma" w:cs="Tahoma"/>
          <w:sz w:val="26"/>
          <w:szCs w:val="26"/>
        </w:rPr>
        <w:t xml:space="preserve"> y/o haya sido inhabilitado para ocupar un puesto de esta naturaleza.</w:t>
      </w:r>
      <w:r w:rsidR="003765F5" w:rsidRPr="00852908">
        <w:rPr>
          <w:rFonts w:ascii="Tahoma" w:hAnsi="Tahoma" w:cs="Tahoma"/>
          <w:sz w:val="26"/>
          <w:szCs w:val="26"/>
        </w:rPr>
        <w:t xml:space="preserve"> </w:t>
      </w:r>
    </w:p>
    <w:p w14:paraId="7FE3F6C0" w14:textId="77777777" w:rsidR="00E535B7" w:rsidRDefault="00E535B7" w:rsidP="00E822F3">
      <w:pPr>
        <w:pStyle w:val="Prrafodelista"/>
        <w:ind w:left="360"/>
        <w:jc w:val="center"/>
        <w:rPr>
          <w:rFonts w:ascii="Tahoma" w:hAnsi="Tahoma" w:cs="Tahoma"/>
          <w:sz w:val="26"/>
          <w:szCs w:val="26"/>
        </w:rPr>
      </w:pPr>
    </w:p>
    <w:p w14:paraId="7352A134" w14:textId="77777777" w:rsidR="002234D1" w:rsidRDefault="002234D1" w:rsidP="00E822F3">
      <w:pPr>
        <w:pStyle w:val="Prrafodelista"/>
        <w:ind w:left="360"/>
        <w:jc w:val="center"/>
        <w:rPr>
          <w:rFonts w:ascii="Tahoma" w:hAnsi="Tahoma" w:cs="Tahoma"/>
          <w:sz w:val="26"/>
          <w:szCs w:val="26"/>
        </w:rPr>
      </w:pPr>
      <w:bookmarkStart w:id="0" w:name="_GoBack"/>
      <w:bookmarkEnd w:id="0"/>
    </w:p>
    <w:p w14:paraId="677E2CCB" w14:textId="77777777" w:rsidR="00036D6F" w:rsidRPr="00852908" w:rsidRDefault="00E822F3" w:rsidP="00E822F3">
      <w:pPr>
        <w:pStyle w:val="Prrafodelista"/>
        <w:ind w:left="360"/>
        <w:jc w:val="center"/>
        <w:rPr>
          <w:rFonts w:ascii="Tahoma" w:hAnsi="Tahoma" w:cs="Tahoma"/>
          <w:sz w:val="26"/>
          <w:szCs w:val="26"/>
        </w:rPr>
      </w:pPr>
      <w:r w:rsidRPr="00852908">
        <w:rPr>
          <w:rFonts w:ascii="Tahoma" w:hAnsi="Tahoma" w:cs="Tahoma"/>
          <w:sz w:val="26"/>
          <w:szCs w:val="26"/>
        </w:rPr>
        <w:t>Considerandos:</w:t>
      </w:r>
    </w:p>
    <w:p w14:paraId="6E894A20" w14:textId="77777777" w:rsidR="00E822F3" w:rsidRPr="00852908" w:rsidRDefault="00E822F3" w:rsidP="00E822F3">
      <w:pPr>
        <w:pStyle w:val="Prrafodelista"/>
        <w:ind w:left="360"/>
        <w:jc w:val="center"/>
        <w:rPr>
          <w:rFonts w:ascii="Tahoma" w:hAnsi="Tahoma" w:cs="Tahoma"/>
          <w:b/>
          <w:sz w:val="26"/>
          <w:szCs w:val="26"/>
          <w:u w:val="single"/>
        </w:rPr>
      </w:pPr>
    </w:p>
    <w:p w14:paraId="23ED9A6C" w14:textId="77777777" w:rsidR="00E535B7" w:rsidRDefault="00E535B7" w:rsidP="00737BA0">
      <w:pPr>
        <w:pStyle w:val="Prrafodelista"/>
        <w:ind w:left="360"/>
        <w:jc w:val="both"/>
        <w:rPr>
          <w:rFonts w:ascii="Tahoma" w:hAnsi="Tahoma" w:cs="Tahoma"/>
          <w:sz w:val="26"/>
          <w:szCs w:val="26"/>
        </w:rPr>
      </w:pPr>
    </w:p>
    <w:p w14:paraId="6D49F12E" w14:textId="3C99FBEF" w:rsidR="00A223FF" w:rsidRDefault="00800D0B" w:rsidP="00737BA0">
      <w:pPr>
        <w:pStyle w:val="Prrafodelista"/>
        <w:ind w:left="360"/>
        <w:jc w:val="both"/>
        <w:rPr>
          <w:rFonts w:ascii="Tahoma" w:hAnsi="Tahoma" w:cs="Tahoma"/>
          <w:sz w:val="26"/>
          <w:szCs w:val="26"/>
        </w:rPr>
      </w:pPr>
      <w:r w:rsidRPr="00852908">
        <w:rPr>
          <w:rFonts w:ascii="Tahoma" w:hAnsi="Tahoma" w:cs="Tahoma"/>
          <w:sz w:val="26"/>
          <w:szCs w:val="26"/>
        </w:rPr>
        <w:t>El I</w:t>
      </w:r>
      <w:r w:rsidR="006D0EE2">
        <w:rPr>
          <w:rFonts w:ascii="Tahoma" w:hAnsi="Tahoma" w:cs="Tahoma"/>
          <w:sz w:val="26"/>
          <w:szCs w:val="26"/>
        </w:rPr>
        <w:t>nstituto Coahuilense de Acceso a la Información Pública</w:t>
      </w:r>
      <w:r w:rsidRPr="00852908">
        <w:rPr>
          <w:rFonts w:ascii="Tahoma" w:hAnsi="Tahoma" w:cs="Tahoma"/>
          <w:sz w:val="26"/>
          <w:szCs w:val="26"/>
        </w:rPr>
        <w:t xml:space="preserve"> participará como observador y facilitador</w:t>
      </w:r>
      <w:r w:rsidR="00E822F3" w:rsidRPr="00852908">
        <w:rPr>
          <w:rFonts w:ascii="Tahoma" w:hAnsi="Tahoma" w:cs="Tahoma"/>
          <w:sz w:val="26"/>
          <w:szCs w:val="26"/>
        </w:rPr>
        <w:t xml:space="preserve"> de las reuniones que se llevará</w:t>
      </w:r>
      <w:r w:rsidRPr="00852908">
        <w:rPr>
          <w:rFonts w:ascii="Tahoma" w:hAnsi="Tahoma" w:cs="Tahoma"/>
          <w:sz w:val="26"/>
          <w:szCs w:val="26"/>
        </w:rPr>
        <w:t xml:space="preserve">n a cabo </w:t>
      </w:r>
      <w:r w:rsidRPr="00852908">
        <w:rPr>
          <w:rFonts w:ascii="Tahoma" w:hAnsi="Tahoma" w:cs="Tahoma"/>
          <w:sz w:val="26"/>
          <w:szCs w:val="26"/>
        </w:rPr>
        <w:lastRenderedPageBreak/>
        <w:t xml:space="preserve">simultáneamente en todas las regiones del estado </w:t>
      </w:r>
      <w:r w:rsidR="004C6D7D" w:rsidRPr="006D0EE2">
        <w:rPr>
          <w:rFonts w:ascii="Tahoma" w:hAnsi="Tahoma" w:cs="Tahoma"/>
          <w:sz w:val="26"/>
          <w:szCs w:val="26"/>
        </w:rPr>
        <w:t>el</w:t>
      </w:r>
      <w:r w:rsidR="00804BCC">
        <w:rPr>
          <w:rFonts w:ascii="Tahoma" w:hAnsi="Tahoma" w:cs="Tahoma"/>
          <w:sz w:val="26"/>
          <w:szCs w:val="26"/>
        </w:rPr>
        <w:t xml:space="preserve"> 17 de enero de 2019 a las 5:00PM, </w:t>
      </w:r>
      <w:r w:rsidR="00036D6F" w:rsidRPr="004C6D7D">
        <w:rPr>
          <w:rFonts w:ascii="Tahoma" w:hAnsi="Tahoma" w:cs="Tahoma"/>
          <w:sz w:val="26"/>
          <w:szCs w:val="26"/>
        </w:rPr>
        <w:t>con el propósito señalado en el título de la presente convocatoria.</w:t>
      </w:r>
    </w:p>
    <w:p w14:paraId="19261C60" w14:textId="77777777" w:rsidR="00E535B7" w:rsidRDefault="00E535B7" w:rsidP="00737BA0">
      <w:pPr>
        <w:pStyle w:val="Prrafodelista"/>
        <w:ind w:left="360"/>
        <w:jc w:val="both"/>
        <w:rPr>
          <w:rFonts w:ascii="Tahoma" w:hAnsi="Tahoma" w:cs="Tahoma"/>
          <w:sz w:val="26"/>
          <w:szCs w:val="26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2126"/>
        <w:gridCol w:w="4864"/>
      </w:tblGrid>
      <w:tr w:rsidR="00A223FF" w:rsidRPr="00852908" w14:paraId="433CB549" w14:textId="77777777" w:rsidTr="000E5130">
        <w:trPr>
          <w:trHeight w:val="478"/>
        </w:trPr>
        <w:tc>
          <w:tcPr>
            <w:tcW w:w="8549" w:type="dxa"/>
            <w:gridSpan w:val="3"/>
            <w:shd w:val="clear" w:color="auto" w:fill="000000" w:themeFill="text1"/>
          </w:tcPr>
          <w:p w14:paraId="661B5FF2" w14:textId="77777777" w:rsidR="00A223FF" w:rsidRPr="00852908" w:rsidRDefault="0025654D" w:rsidP="000E5130">
            <w:pPr>
              <w:pStyle w:val="Prrafodelista"/>
              <w:ind w:left="0"/>
              <w:jc w:val="center"/>
              <w:rPr>
                <w:rFonts w:ascii="Tahoma" w:hAnsi="Tahoma" w:cs="Tahoma"/>
                <w:color w:val="FFFFFF" w:themeColor="background1"/>
                <w:sz w:val="26"/>
                <w:szCs w:val="26"/>
              </w:rPr>
            </w:pPr>
            <w:r>
              <w:rPr>
                <w:rFonts w:ascii="Tahoma" w:hAnsi="Tahoma" w:cs="Tahoma"/>
                <w:color w:val="FFFFFF" w:themeColor="background1"/>
                <w:sz w:val="26"/>
                <w:szCs w:val="26"/>
              </w:rPr>
              <w:t>S</w:t>
            </w:r>
            <w:r w:rsidR="00A223FF" w:rsidRPr="00852908">
              <w:rPr>
                <w:rFonts w:ascii="Tahoma" w:hAnsi="Tahoma" w:cs="Tahoma"/>
                <w:color w:val="FFFFFF" w:themeColor="background1"/>
                <w:sz w:val="26"/>
                <w:szCs w:val="26"/>
              </w:rPr>
              <w:t>ede de las reuniones regionales</w:t>
            </w:r>
          </w:p>
        </w:tc>
      </w:tr>
      <w:tr w:rsidR="00A223FF" w:rsidRPr="004C6D7D" w14:paraId="1247B65F" w14:textId="77777777" w:rsidTr="004C6D7D">
        <w:tc>
          <w:tcPr>
            <w:tcW w:w="1559" w:type="dxa"/>
          </w:tcPr>
          <w:p w14:paraId="0B037A5A" w14:textId="77777777" w:rsidR="00A223FF" w:rsidRPr="004C6D7D" w:rsidRDefault="00A223FF" w:rsidP="00737BA0">
            <w:pPr>
              <w:pStyle w:val="Prrafodelista"/>
              <w:ind w:left="0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4C6D7D">
              <w:rPr>
                <w:rFonts w:ascii="Tahoma" w:hAnsi="Tahoma" w:cs="Tahoma"/>
                <w:sz w:val="26"/>
                <w:szCs w:val="26"/>
              </w:rPr>
              <w:t xml:space="preserve">Laguna </w:t>
            </w:r>
          </w:p>
        </w:tc>
        <w:tc>
          <w:tcPr>
            <w:tcW w:w="2126" w:type="dxa"/>
          </w:tcPr>
          <w:p w14:paraId="1F799774" w14:textId="77777777" w:rsidR="00A223FF" w:rsidRPr="004C6D7D" w:rsidRDefault="00A223FF" w:rsidP="00737BA0">
            <w:pPr>
              <w:pStyle w:val="Prrafodelista"/>
              <w:ind w:left="0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4C6D7D">
              <w:rPr>
                <w:rFonts w:ascii="Tahoma" w:hAnsi="Tahoma" w:cs="Tahoma"/>
                <w:sz w:val="26"/>
                <w:szCs w:val="26"/>
              </w:rPr>
              <w:t>Torreón</w:t>
            </w:r>
          </w:p>
        </w:tc>
        <w:tc>
          <w:tcPr>
            <w:tcW w:w="4864" w:type="dxa"/>
          </w:tcPr>
          <w:p w14:paraId="7C909F69" w14:textId="77777777" w:rsidR="001E4C0B" w:rsidRPr="008865E4" w:rsidRDefault="001E4C0B" w:rsidP="001E4C0B">
            <w:pPr>
              <w:spacing w:after="0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865E4">
              <w:rPr>
                <w:rFonts w:ascii="Arial" w:hAnsi="Arial" w:cs="Arial"/>
                <w:color w:val="222222"/>
                <w:sz w:val="24"/>
                <w:szCs w:val="24"/>
              </w:rPr>
              <w:t xml:space="preserve">Oficinas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de PC 29, Calle</w:t>
            </w:r>
            <w:r w:rsidRPr="008865E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Paseo de la Rosita No 198-A, segundo piso, e</w:t>
            </w:r>
            <w:r w:rsidRPr="008865E4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 xml:space="preserve">squina con Paseo del Olimpo, Col. Campestre la Rosita, Torreón, </w:t>
            </w:r>
            <w:r>
              <w:rPr>
                <w:rFonts w:ascii="Arial" w:hAnsi="Arial" w:cs="Arial"/>
                <w:sz w:val="24"/>
                <w:szCs w:val="24"/>
              </w:rPr>
              <w:t>Coahuila</w:t>
            </w:r>
          </w:p>
          <w:p w14:paraId="16B3FEEE" w14:textId="20AACA41" w:rsidR="00A223FF" w:rsidRPr="006D0EE2" w:rsidRDefault="00A223FF" w:rsidP="000E5130">
            <w:pPr>
              <w:pStyle w:val="Prrafodelista"/>
              <w:ind w:left="0"/>
              <w:jc w:val="both"/>
              <w:rPr>
                <w:rFonts w:ascii="Tahoma" w:hAnsi="Tahoma" w:cs="Tahoma"/>
                <w:i/>
                <w:sz w:val="26"/>
                <w:szCs w:val="26"/>
              </w:rPr>
            </w:pPr>
          </w:p>
        </w:tc>
      </w:tr>
      <w:tr w:rsidR="00E535B7" w:rsidRPr="004C6D7D" w14:paraId="3455AA69" w14:textId="77777777" w:rsidTr="004C6D7D">
        <w:tc>
          <w:tcPr>
            <w:tcW w:w="1559" w:type="dxa"/>
          </w:tcPr>
          <w:p w14:paraId="642C200B" w14:textId="77777777" w:rsidR="00E535B7" w:rsidRPr="004C6D7D" w:rsidRDefault="00E535B7" w:rsidP="00E535B7">
            <w:pPr>
              <w:pStyle w:val="Prrafodelista"/>
              <w:ind w:left="0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4C6D7D">
              <w:rPr>
                <w:rFonts w:ascii="Tahoma" w:hAnsi="Tahoma" w:cs="Tahoma"/>
                <w:sz w:val="26"/>
                <w:szCs w:val="26"/>
              </w:rPr>
              <w:t>Sureste</w:t>
            </w:r>
          </w:p>
        </w:tc>
        <w:tc>
          <w:tcPr>
            <w:tcW w:w="2126" w:type="dxa"/>
          </w:tcPr>
          <w:p w14:paraId="0BD6356B" w14:textId="77777777" w:rsidR="00E535B7" w:rsidRPr="004C6D7D" w:rsidRDefault="00E535B7" w:rsidP="00E535B7">
            <w:pPr>
              <w:pStyle w:val="Prrafodelista"/>
              <w:ind w:left="0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4C6D7D">
              <w:rPr>
                <w:rFonts w:ascii="Tahoma" w:hAnsi="Tahoma" w:cs="Tahoma"/>
                <w:sz w:val="26"/>
                <w:szCs w:val="26"/>
              </w:rPr>
              <w:t>Saltillo</w:t>
            </w:r>
          </w:p>
        </w:tc>
        <w:tc>
          <w:tcPr>
            <w:tcW w:w="4864" w:type="dxa"/>
          </w:tcPr>
          <w:p w14:paraId="56E692FF" w14:textId="77777777" w:rsidR="001E4C0B" w:rsidRPr="008865E4" w:rsidRDefault="001E4C0B" w:rsidP="001E4C0B">
            <w:pPr>
              <w:spacing w:after="0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Librería Carlos Monsiváis,</w:t>
            </w:r>
            <w:r w:rsidRPr="008865E4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Pr="008865E4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 xml:space="preserve">Calle Ramos Arizpe núm. 871, Zona Centro, 25000 Saltillo, </w:t>
            </w:r>
            <w:r>
              <w:rPr>
                <w:rFonts w:ascii="Arial" w:hAnsi="Arial" w:cs="Arial"/>
                <w:sz w:val="24"/>
                <w:szCs w:val="24"/>
              </w:rPr>
              <w:t>Coahuila.</w:t>
            </w:r>
          </w:p>
          <w:p w14:paraId="66A22244" w14:textId="77777777" w:rsidR="001E4C0B" w:rsidRPr="008865E4" w:rsidRDefault="001E4C0B" w:rsidP="001E4C0B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</w:p>
          <w:p w14:paraId="33CC012B" w14:textId="531DD0EA" w:rsidR="00E535B7" w:rsidRPr="006D0EE2" w:rsidRDefault="00E535B7" w:rsidP="00E535B7">
            <w:pPr>
              <w:rPr>
                <w:i/>
              </w:rPr>
            </w:pPr>
          </w:p>
        </w:tc>
      </w:tr>
      <w:tr w:rsidR="00E535B7" w:rsidRPr="004C6D7D" w14:paraId="572030A0" w14:textId="77777777" w:rsidTr="004C6D7D">
        <w:tc>
          <w:tcPr>
            <w:tcW w:w="1559" w:type="dxa"/>
          </w:tcPr>
          <w:p w14:paraId="5577452D" w14:textId="77777777" w:rsidR="00E535B7" w:rsidRPr="004C6D7D" w:rsidRDefault="00E535B7" w:rsidP="00E535B7">
            <w:pPr>
              <w:pStyle w:val="Prrafodelista"/>
              <w:ind w:left="0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4C6D7D">
              <w:rPr>
                <w:rFonts w:ascii="Tahoma" w:hAnsi="Tahoma" w:cs="Tahoma"/>
                <w:sz w:val="26"/>
                <w:szCs w:val="26"/>
              </w:rPr>
              <w:t>Centro</w:t>
            </w:r>
          </w:p>
        </w:tc>
        <w:tc>
          <w:tcPr>
            <w:tcW w:w="2126" w:type="dxa"/>
          </w:tcPr>
          <w:p w14:paraId="5BA5B0AE" w14:textId="77777777" w:rsidR="00E535B7" w:rsidRPr="004C6D7D" w:rsidRDefault="00E535B7" w:rsidP="00E535B7">
            <w:pPr>
              <w:pStyle w:val="Prrafodelista"/>
              <w:ind w:left="0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4C6D7D">
              <w:rPr>
                <w:rFonts w:ascii="Tahoma" w:hAnsi="Tahoma" w:cs="Tahoma"/>
                <w:sz w:val="26"/>
                <w:szCs w:val="26"/>
              </w:rPr>
              <w:t>Monclova</w:t>
            </w:r>
          </w:p>
        </w:tc>
        <w:tc>
          <w:tcPr>
            <w:tcW w:w="4864" w:type="dxa"/>
          </w:tcPr>
          <w:p w14:paraId="08486D4C" w14:textId="77777777" w:rsidR="001E4C0B" w:rsidRPr="008865E4" w:rsidRDefault="001E4C0B" w:rsidP="001E4C0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75D3">
              <w:rPr>
                <w:rFonts w:ascii="Arial" w:hAnsi="Arial" w:cs="Arial"/>
                <w:sz w:val="24"/>
                <w:szCs w:val="24"/>
              </w:rPr>
              <w:t>Club de Leones de Monclova</w:t>
            </w:r>
            <w:r>
              <w:rPr>
                <w:rFonts w:ascii="Arial" w:hAnsi="Arial" w:cs="Arial"/>
                <w:sz w:val="24"/>
                <w:szCs w:val="24"/>
              </w:rPr>
              <w:t>, Calle Caracas 410, Col. Guadalupe, Monclova, Coahuila.</w:t>
            </w:r>
          </w:p>
          <w:p w14:paraId="7E77DB2C" w14:textId="39E48EC7" w:rsidR="00E535B7" w:rsidRPr="006D0EE2" w:rsidRDefault="00E535B7" w:rsidP="00E535B7">
            <w:pPr>
              <w:rPr>
                <w:i/>
              </w:rPr>
            </w:pPr>
          </w:p>
        </w:tc>
      </w:tr>
      <w:tr w:rsidR="00E535B7" w:rsidRPr="004C6D7D" w14:paraId="75CEEDA7" w14:textId="77777777" w:rsidTr="004C6D7D">
        <w:tc>
          <w:tcPr>
            <w:tcW w:w="1559" w:type="dxa"/>
          </w:tcPr>
          <w:p w14:paraId="08F65DE5" w14:textId="77777777" w:rsidR="00E535B7" w:rsidRPr="004C6D7D" w:rsidRDefault="00E535B7" w:rsidP="00E535B7">
            <w:pPr>
              <w:pStyle w:val="Prrafodelista"/>
              <w:ind w:left="0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4C6D7D">
              <w:rPr>
                <w:rFonts w:ascii="Tahoma" w:hAnsi="Tahoma" w:cs="Tahoma"/>
                <w:sz w:val="26"/>
                <w:szCs w:val="26"/>
              </w:rPr>
              <w:t>Carbonífera</w:t>
            </w:r>
          </w:p>
        </w:tc>
        <w:tc>
          <w:tcPr>
            <w:tcW w:w="2126" w:type="dxa"/>
          </w:tcPr>
          <w:p w14:paraId="6E7CBFA7" w14:textId="77777777" w:rsidR="00E535B7" w:rsidRPr="004C6D7D" w:rsidRDefault="00E535B7" w:rsidP="00E535B7">
            <w:pPr>
              <w:pStyle w:val="Prrafodelista"/>
              <w:ind w:left="0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4C6D7D">
              <w:rPr>
                <w:rFonts w:ascii="Tahoma" w:hAnsi="Tahoma" w:cs="Tahoma"/>
                <w:sz w:val="26"/>
                <w:szCs w:val="26"/>
              </w:rPr>
              <w:t>Sabinas</w:t>
            </w:r>
          </w:p>
        </w:tc>
        <w:tc>
          <w:tcPr>
            <w:tcW w:w="4864" w:type="dxa"/>
          </w:tcPr>
          <w:p w14:paraId="34A24A60" w14:textId="77777777" w:rsidR="001223CC" w:rsidRPr="00F53E2C" w:rsidRDefault="001223CC" w:rsidP="001223C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Club de Leones Sabinas Poniente, Calle Adam A Rocha, entre Ramos Arizpe y Cuauhtémoc, Col. Sarabia, Sabinas, Coahuila. </w:t>
            </w:r>
          </w:p>
          <w:p w14:paraId="510C2382" w14:textId="77777777" w:rsidR="001223CC" w:rsidRDefault="001223CC" w:rsidP="001223C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D162FA" w14:textId="1046461B" w:rsidR="00E535B7" w:rsidRPr="006D0EE2" w:rsidRDefault="00E535B7" w:rsidP="00E535B7">
            <w:pPr>
              <w:rPr>
                <w:i/>
              </w:rPr>
            </w:pPr>
          </w:p>
        </w:tc>
      </w:tr>
      <w:tr w:rsidR="00E535B7" w:rsidRPr="00852908" w14:paraId="75FA5C35" w14:textId="77777777" w:rsidTr="004C6D7D">
        <w:tc>
          <w:tcPr>
            <w:tcW w:w="1559" w:type="dxa"/>
          </w:tcPr>
          <w:p w14:paraId="1E8021E5" w14:textId="77777777" w:rsidR="00E535B7" w:rsidRPr="004C6D7D" w:rsidRDefault="00E535B7" w:rsidP="00E535B7">
            <w:pPr>
              <w:pStyle w:val="Prrafodelista"/>
              <w:ind w:left="0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4C6D7D">
              <w:rPr>
                <w:rFonts w:ascii="Tahoma" w:hAnsi="Tahoma" w:cs="Tahoma"/>
                <w:sz w:val="26"/>
                <w:szCs w:val="26"/>
              </w:rPr>
              <w:t xml:space="preserve">Norte </w:t>
            </w:r>
          </w:p>
        </w:tc>
        <w:tc>
          <w:tcPr>
            <w:tcW w:w="2126" w:type="dxa"/>
          </w:tcPr>
          <w:p w14:paraId="34A11C58" w14:textId="77777777" w:rsidR="00E535B7" w:rsidRPr="004C6D7D" w:rsidRDefault="00E535B7" w:rsidP="00E535B7">
            <w:pPr>
              <w:pStyle w:val="Prrafodelista"/>
              <w:ind w:left="0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4C6D7D">
              <w:rPr>
                <w:rFonts w:ascii="Tahoma" w:hAnsi="Tahoma" w:cs="Tahoma"/>
                <w:sz w:val="26"/>
                <w:szCs w:val="26"/>
              </w:rPr>
              <w:t xml:space="preserve">Piedras Negras </w:t>
            </w:r>
          </w:p>
        </w:tc>
        <w:tc>
          <w:tcPr>
            <w:tcW w:w="4864" w:type="dxa"/>
          </w:tcPr>
          <w:p w14:paraId="7A293E8E" w14:textId="77777777" w:rsidR="001223CC" w:rsidRDefault="001223CC" w:rsidP="001223C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5D3">
              <w:rPr>
                <w:rFonts w:ascii="Arial" w:hAnsi="Arial" w:cs="Arial"/>
                <w:sz w:val="24"/>
                <w:szCs w:val="24"/>
              </w:rPr>
              <w:t>Cruz Roja Piedras Negras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53E2C">
              <w:rPr>
                <w:rFonts w:ascii="Arial" w:hAnsi="Arial" w:cs="Arial"/>
                <w:sz w:val="24"/>
                <w:szCs w:val="24"/>
              </w:rPr>
              <w:t>Calle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175D3">
              <w:rPr>
                <w:rFonts w:ascii="Arial" w:hAnsi="Arial" w:cs="Arial"/>
                <w:sz w:val="24"/>
                <w:szCs w:val="24"/>
              </w:rPr>
              <w:t xml:space="preserve">Dr. Rodrigo Andalón </w:t>
            </w:r>
            <w:r>
              <w:rPr>
                <w:rFonts w:ascii="Arial" w:hAnsi="Arial" w:cs="Arial"/>
                <w:sz w:val="24"/>
                <w:szCs w:val="24"/>
              </w:rPr>
              <w:t>No 108, Col. Nísperos, Piedras Negras, Coahuila.</w:t>
            </w:r>
          </w:p>
          <w:p w14:paraId="23C920C1" w14:textId="72FC3D2B" w:rsidR="00E535B7" w:rsidRPr="006D0EE2" w:rsidRDefault="00E535B7" w:rsidP="00E535B7">
            <w:pPr>
              <w:rPr>
                <w:i/>
              </w:rPr>
            </w:pPr>
          </w:p>
        </w:tc>
      </w:tr>
    </w:tbl>
    <w:p w14:paraId="20B06421" w14:textId="77777777" w:rsidR="00A223FF" w:rsidRPr="00852908" w:rsidRDefault="00A223FF" w:rsidP="00737BA0">
      <w:pPr>
        <w:pStyle w:val="Prrafodelista"/>
        <w:ind w:left="360"/>
        <w:jc w:val="both"/>
        <w:rPr>
          <w:rFonts w:ascii="Tahoma" w:hAnsi="Tahoma" w:cs="Tahoma"/>
          <w:sz w:val="26"/>
          <w:szCs w:val="26"/>
        </w:rPr>
      </w:pPr>
    </w:p>
    <w:p w14:paraId="29FDF7AB" w14:textId="77777777" w:rsidR="00036D6F" w:rsidRPr="00852908" w:rsidRDefault="00D65974" w:rsidP="00737BA0">
      <w:pPr>
        <w:pStyle w:val="Prrafodelista"/>
        <w:ind w:left="360"/>
        <w:jc w:val="both"/>
        <w:rPr>
          <w:rFonts w:ascii="Tahoma" w:hAnsi="Tahoma" w:cs="Tahoma"/>
          <w:sz w:val="26"/>
          <w:szCs w:val="26"/>
        </w:rPr>
      </w:pPr>
      <w:r w:rsidRPr="00852908">
        <w:rPr>
          <w:rFonts w:ascii="Tahoma" w:hAnsi="Tahoma" w:cs="Tahoma"/>
          <w:sz w:val="26"/>
          <w:szCs w:val="26"/>
        </w:rPr>
        <w:t>Las personas con interés</w:t>
      </w:r>
      <w:r w:rsidR="002D537E" w:rsidRPr="00852908">
        <w:rPr>
          <w:rFonts w:ascii="Tahoma" w:hAnsi="Tahoma" w:cs="Tahoma"/>
          <w:sz w:val="26"/>
          <w:szCs w:val="26"/>
        </w:rPr>
        <w:t xml:space="preserve"> en participar como enlace de su región</w:t>
      </w:r>
      <w:r w:rsidR="00036D6F" w:rsidRPr="00852908">
        <w:rPr>
          <w:rFonts w:ascii="Tahoma" w:hAnsi="Tahoma" w:cs="Tahoma"/>
          <w:sz w:val="26"/>
          <w:szCs w:val="26"/>
        </w:rPr>
        <w:t xml:space="preserve"> deberán de presentarse el día </w:t>
      </w:r>
      <w:r w:rsidR="002D537E" w:rsidRPr="00852908">
        <w:rPr>
          <w:rFonts w:ascii="Tahoma" w:hAnsi="Tahoma" w:cs="Tahoma"/>
          <w:sz w:val="26"/>
          <w:szCs w:val="26"/>
        </w:rPr>
        <w:t>y hora antes citados en la reunión que se realizará en su región</w:t>
      </w:r>
      <w:r w:rsidRPr="00852908">
        <w:rPr>
          <w:rFonts w:ascii="Tahoma" w:hAnsi="Tahoma" w:cs="Tahoma"/>
          <w:sz w:val="26"/>
          <w:szCs w:val="26"/>
        </w:rPr>
        <w:t xml:space="preserve">. La </w:t>
      </w:r>
      <w:r w:rsidR="00E822F3" w:rsidRPr="00852908">
        <w:rPr>
          <w:rFonts w:ascii="Tahoma" w:hAnsi="Tahoma" w:cs="Tahoma"/>
          <w:sz w:val="26"/>
          <w:szCs w:val="26"/>
        </w:rPr>
        <w:t>sociedad civil presente en estas reuniones serán los encargados de acordar y elegir a su Enlace Regional y su suplente.</w:t>
      </w:r>
    </w:p>
    <w:p w14:paraId="0F131F02" w14:textId="77777777" w:rsidR="00036D6F" w:rsidRPr="00852908" w:rsidRDefault="00036D6F" w:rsidP="00737BA0">
      <w:pPr>
        <w:pStyle w:val="Prrafodelista"/>
        <w:ind w:left="360"/>
        <w:jc w:val="both"/>
        <w:rPr>
          <w:rFonts w:ascii="Tahoma" w:hAnsi="Tahoma" w:cs="Tahoma"/>
          <w:sz w:val="26"/>
          <w:szCs w:val="26"/>
        </w:rPr>
      </w:pPr>
    </w:p>
    <w:p w14:paraId="6B9958EE" w14:textId="77777777" w:rsidR="0069037C" w:rsidRPr="00852908" w:rsidRDefault="00800D0B" w:rsidP="00B15C7F">
      <w:pPr>
        <w:pStyle w:val="Prrafodelista"/>
        <w:ind w:left="360"/>
        <w:jc w:val="both"/>
        <w:rPr>
          <w:rFonts w:ascii="Tahoma" w:hAnsi="Tahoma" w:cs="Tahoma"/>
          <w:sz w:val="26"/>
          <w:szCs w:val="26"/>
        </w:rPr>
      </w:pPr>
      <w:r w:rsidRPr="00852908">
        <w:rPr>
          <w:rFonts w:ascii="Tahoma" w:hAnsi="Tahoma" w:cs="Tahoma"/>
          <w:sz w:val="26"/>
          <w:szCs w:val="26"/>
        </w:rPr>
        <w:lastRenderedPageBreak/>
        <w:t xml:space="preserve">Una vez designados los enlaces por región, en reunión previa a la instalación del Secretariado Técnico </w:t>
      </w:r>
      <w:r w:rsidR="00D65974" w:rsidRPr="00852908">
        <w:rPr>
          <w:rFonts w:ascii="Tahoma" w:hAnsi="Tahoma" w:cs="Tahoma"/>
          <w:sz w:val="26"/>
          <w:szCs w:val="26"/>
        </w:rPr>
        <w:t>de Gobierno Abierto</w:t>
      </w:r>
      <w:r w:rsidRPr="00852908">
        <w:rPr>
          <w:rFonts w:ascii="Tahoma" w:hAnsi="Tahoma" w:cs="Tahoma"/>
          <w:sz w:val="26"/>
          <w:szCs w:val="26"/>
        </w:rPr>
        <w:t xml:space="preserve"> (ST</w:t>
      </w:r>
      <w:r w:rsidR="00D65974" w:rsidRPr="00852908">
        <w:rPr>
          <w:rFonts w:ascii="Tahoma" w:hAnsi="Tahoma" w:cs="Tahoma"/>
          <w:sz w:val="26"/>
          <w:szCs w:val="26"/>
        </w:rPr>
        <w:t>GA</w:t>
      </w:r>
      <w:r w:rsidRPr="00852908">
        <w:rPr>
          <w:rFonts w:ascii="Tahoma" w:hAnsi="Tahoma" w:cs="Tahoma"/>
          <w:sz w:val="26"/>
          <w:szCs w:val="26"/>
        </w:rPr>
        <w:t xml:space="preserve">), misma que será convocada </w:t>
      </w:r>
      <w:r w:rsidR="00565726" w:rsidRPr="00852908">
        <w:rPr>
          <w:rFonts w:ascii="Tahoma" w:hAnsi="Tahoma" w:cs="Tahoma"/>
          <w:sz w:val="26"/>
          <w:szCs w:val="26"/>
        </w:rPr>
        <w:t>anticipadamente</w:t>
      </w:r>
      <w:r w:rsidRPr="00852908">
        <w:rPr>
          <w:rFonts w:ascii="Tahoma" w:hAnsi="Tahoma" w:cs="Tahoma"/>
          <w:sz w:val="26"/>
          <w:szCs w:val="26"/>
        </w:rPr>
        <w:t xml:space="preserve">, </w:t>
      </w:r>
      <w:r w:rsidR="006D64E4">
        <w:rPr>
          <w:rFonts w:ascii="Tahoma" w:hAnsi="Tahoma" w:cs="Tahoma"/>
          <w:sz w:val="26"/>
          <w:szCs w:val="26"/>
        </w:rPr>
        <w:t>los enlaces regionales definirán su representante titular y su suplente</w:t>
      </w:r>
      <w:r w:rsidRPr="00852908">
        <w:rPr>
          <w:rFonts w:ascii="Tahoma" w:hAnsi="Tahoma" w:cs="Tahoma"/>
          <w:sz w:val="26"/>
          <w:szCs w:val="26"/>
        </w:rPr>
        <w:t xml:space="preserve"> ante el ST</w:t>
      </w:r>
      <w:r w:rsidR="00D65974" w:rsidRPr="00852908">
        <w:rPr>
          <w:rFonts w:ascii="Tahoma" w:hAnsi="Tahoma" w:cs="Tahoma"/>
          <w:sz w:val="26"/>
          <w:szCs w:val="26"/>
        </w:rPr>
        <w:t>GA</w:t>
      </w:r>
      <w:r w:rsidR="006D64E4">
        <w:rPr>
          <w:rFonts w:ascii="Tahoma" w:hAnsi="Tahoma" w:cs="Tahoma"/>
          <w:sz w:val="26"/>
          <w:szCs w:val="26"/>
        </w:rPr>
        <w:t>.</w:t>
      </w:r>
    </w:p>
    <w:sectPr w:rsidR="0069037C" w:rsidRPr="00852908" w:rsidSect="00D2490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CDA49" w14:textId="77777777" w:rsidR="00614986" w:rsidRDefault="00614986" w:rsidP="00E535B7">
      <w:pPr>
        <w:spacing w:after="0" w:line="240" w:lineRule="auto"/>
      </w:pPr>
      <w:r>
        <w:separator/>
      </w:r>
    </w:p>
  </w:endnote>
  <w:endnote w:type="continuationSeparator" w:id="0">
    <w:p w14:paraId="7DF31987" w14:textId="77777777" w:rsidR="00614986" w:rsidRDefault="00614986" w:rsidP="00E5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E20A0" w14:textId="77777777" w:rsidR="006D0EE2" w:rsidRPr="006D0EE2" w:rsidRDefault="006D0EE2">
    <w:pPr>
      <w:pStyle w:val="Piedepgina"/>
      <w:jc w:val="center"/>
      <w:rPr>
        <w:caps/>
      </w:rPr>
    </w:pPr>
    <w:r w:rsidRPr="006D0EE2">
      <w:rPr>
        <w:caps/>
      </w:rPr>
      <w:fldChar w:fldCharType="begin"/>
    </w:r>
    <w:r w:rsidRPr="006D0EE2">
      <w:rPr>
        <w:caps/>
      </w:rPr>
      <w:instrText>PAGE   \* MERGEFORMAT</w:instrText>
    </w:r>
    <w:r w:rsidRPr="006D0EE2">
      <w:rPr>
        <w:caps/>
      </w:rPr>
      <w:fldChar w:fldCharType="separate"/>
    </w:r>
    <w:r w:rsidR="002234D1" w:rsidRPr="002234D1">
      <w:rPr>
        <w:caps/>
        <w:noProof/>
        <w:lang w:val="es-ES"/>
      </w:rPr>
      <w:t>4</w:t>
    </w:r>
    <w:r w:rsidRPr="006D0EE2">
      <w:rPr>
        <w:caps/>
      </w:rPr>
      <w:fldChar w:fldCharType="end"/>
    </w:r>
  </w:p>
  <w:p w14:paraId="2156820E" w14:textId="77777777" w:rsidR="006D0EE2" w:rsidRDefault="006D0E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FEA5F" w14:textId="77777777" w:rsidR="00614986" w:rsidRDefault="00614986" w:rsidP="00E535B7">
      <w:pPr>
        <w:spacing w:after="0" w:line="240" w:lineRule="auto"/>
      </w:pPr>
      <w:r>
        <w:separator/>
      </w:r>
    </w:p>
  </w:footnote>
  <w:footnote w:type="continuationSeparator" w:id="0">
    <w:p w14:paraId="59D08717" w14:textId="77777777" w:rsidR="00614986" w:rsidRDefault="00614986" w:rsidP="00E5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66946" w14:textId="77777777" w:rsidR="00C8619A" w:rsidRDefault="00614986">
    <w:pPr>
      <w:pStyle w:val="Encabezado"/>
    </w:pPr>
    <w:r>
      <w:rPr>
        <w:noProof/>
      </w:rPr>
      <w:pict w14:anchorId="6DD3E7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514016" o:spid="_x0000_s2050" type="#_x0000_t136" style="position:absolute;margin-left:0;margin-top:0;width:467.3pt;height:155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UES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7A064" w14:textId="1B26CE6D" w:rsidR="00E535B7" w:rsidRDefault="00E535B7" w:rsidP="00E535B7">
    <w:pPr>
      <w:pStyle w:val="Encabezado"/>
    </w:pPr>
    <w:r w:rsidRPr="004A1117">
      <w:rPr>
        <w:noProof/>
        <w:lang w:eastAsia="es-MX"/>
      </w:rPr>
      <w:drawing>
        <wp:inline distT="0" distB="0" distL="0" distR="0" wp14:anchorId="01BD2F8E" wp14:editId="51D5FD94">
          <wp:extent cx="1208405" cy="683895"/>
          <wp:effectExtent l="0" t="0" r="0" b="1905"/>
          <wp:docPr id="1" name="Imagen 1" descr="logo ic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c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11602" w14:textId="77777777" w:rsidR="00E535B7" w:rsidRDefault="00E535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1B841" w14:textId="77777777" w:rsidR="00C8619A" w:rsidRDefault="00614986">
    <w:pPr>
      <w:pStyle w:val="Encabezado"/>
    </w:pPr>
    <w:r>
      <w:rPr>
        <w:noProof/>
      </w:rPr>
      <w:pict w14:anchorId="196DE9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514015" o:spid="_x0000_s2049" type="#_x0000_t136" style="position:absolute;margin-left:0;margin-top:0;width:467.3pt;height:155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UES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F785D"/>
    <w:multiLevelType w:val="hybridMultilevel"/>
    <w:tmpl w:val="B31E077C"/>
    <w:lvl w:ilvl="0" w:tplc="467A26E0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4490"/>
    <w:multiLevelType w:val="hybridMultilevel"/>
    <w:tmpl w:val="A64E8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C5F31"/>
    <w:multiLevelType w:val="hybridMultilevel"/>
    <w:tmpl w:val="34AE46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0738A7"/>
    <w:multiLevelType w:val="hybridMultilevel"/>
    <w:tmpl w:val="4CCCBD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A342B"/>
    <w:multiLevelType w:val="hybridMultilevel"/>
    <w:tmpl w:val="260290A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D4686C"/>
    <w:multiLevelType w:val="hybridMultilevel"/>
    <w:tmpl w:val="A670B9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25AFC"/>
    <w:multiLevelType w:val="hybridMultilevel"/>
    <w:tmpl w:val="83688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60DD4"/>
    <w:multiLevelType w:val="hybridMultilevel"/>
    <w:tmpl w:val="DCBEFA12"/>
    <w:lvl w:ilvl="0" w:tplc="467A26E0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E3E63"/>
    <w:multiLevelType w:val="multilevel"/>
    <w:tmpl w:val="5A72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79"/>
    <w:rsid w:val="00021244"/>
    <w:rsid w:val="000227C5"/>
    <w:rsid w:val="00036D6F"/>
    <w:rsid w:val="00071835"/>
    <w:rsid w:val="00087240"/>
    <w:rsid w:val="000B7C63"/>
    <w:rsid w:val="000C7550"/>
    <w:rsid w:val="000D68CC"/>
    <w:rsid w:val="000E5130"/>
    <w:rsid w:val="001069D9"/>
    <w:rsid w:val="001223CC"/>
    <w:rsid w:val="001258B9"/>
    <w:rsid w:val="00133068"/>
    <w:rsid w:val="001706CE"/>
    <w:rsid w:val="001B6AA4"/>
    <w:rsid w:val="001E4C0B"/>
    <w:rsid w:val="002234D1"/>
    <w:rsid w:val="00232595"/>
    <w:rsid w:val="00234808"/>
    <w:rsid w:val="002548F0"/>
    <w:rsid w:val="0025654D"/>
    <w:rsid w:val="002A137E"/>
    <w:rsid w:val="002D537E"/>
    <w:rsid w:val="003106AF"/>
    <w:rsid w:val="00331302"/>
    <w:rsid w:val="00365379"/>
    <w:rsid w:val="00373E30"/>
    <w:rsid w:val="003765F5"/>
    <w:rsid w:val="003D2623"/>
    <w:rsid w:val="003D6372"/>
    <w:rsid w:val="003E19A5"/>
    <w:rsid w:val="003F50B6"/>
    <w:rsid w:val="00402849"/>
    <w:rsid w:val="00405456"/>
    <w:rsid w:val="00413401"/>
    <w:rsid w:val="004326FC"/>
    <w:rsid w:val="00444641"/>
    <w:rsid w:val="004651A8"/>
    <w:rsid w:val="004654C9"/>
    <w:rsid w:val="00497C42"/>
    <w:rsid w:val="004C6D7D"/>
    <w:rsid w:val="004D2905"/>
    <w:rsid w:val="004F1D5B"/>
    <w:rsid w:val="00565726"/>
    <w:rsid w:val="0059093C"/>
    <w:rsid w:val="00592D02"/>
    <w:rsid w:val="005E0AE0"/>
    <w:rsid w:val="005F074B"/>
    <w:rsid w:val="005F3A58"/>
    <w:rsid w:val="00614986"/>
    <w:rsid w:val="00623CCB"/>
    <w:rsid w:val="00630F63"/>
    <w:rsid w:val="0064187B"/>
    <w:rsid w:val="0069037C"/>
    <w:rsid w:val="006A2860"/>
    <w:rsid w:val="006C2956"/>
    <w:rsid w:val="006D0EE2"/>
    <w:rsid w:val="006D64E4"/>
    <w:rsid w:val="006E7271"/>
    <w:rsid w:val="006F13A7"/>
    <w:rsid w:val="0070348D"/>
    <w:rsid w:val="0070686B"/>
    <w:rsid w:val="00735B4D"/>
    <w:rsid w:val="00737BA0"/>
    <w:rsid w:val="00747960"/>
    <w:rsid w:val="00754F06"/>
    <w:rsid w:val="007B52A5"/>
    <w:rsid w:val="007D6D68"/>
    <w:rsid w:val="00800D0B"/>
    <w:rsid w:val="00804BCC"/>
    <w:rsid w:val="00825AC1"/>
    <w:rsid w:val="00852908"/>
    <w:rsid w:val="008578E2"/>
    <w:rsid w:val="008777F4"/>
    <w:rsid w:val="008870FB"/>
    <w:rsid w:val="008B1840"/>
    <w:rsid w:val="00913562"/>
    <w:rsid w:val="00930EC9"/>
    <w:rsid w:val="0094756C"/>
    <w:rsid w:val="00950A39"/>
    <w:rsid w:val="00964EAE"/>
    <w:rsid w:val="0098100E"/>
    <w:rsid w:val="00990607"/>
    <w:rsid w:val="009D18C7"/>
    <w:rsid w:val="009E6EFA"/>
    <w:rsid w:val="009F23DC"/>
    <w:rsid w:val="00A223FF"/>
    <w:rsid w:val="00A36470"/>
    <w:rsid w:val="00A90276"/>
    <w:rsid w:val="00AA2A88"/>
    <w:rsid w:val="00AE6094"/>
    <w:rsid w:val="00B15C7F"/>
    <w:rsid w:val="00B1675E"/>
    <w:rsid w:val="00B46BB2"/>
    <w:rsid w:val="00B56642"/>
    <w:rsid w:val="00B934BC"/>
    <w:rsid w:val="00B968CC"/>
    <w:rsid w:val="00BB2B9B"/>
    <w:rsid w:val="00BF06EB"/>
    <w:rsid w:val="00C209A1"/>
    <w:rsid w:val="00C64E3D"/>
    <w:rsid w:val="00C8619A"/>
    <w:rsid w:val="00CB07D5"/>
    <w:rsid w:val="00CC1863"/>
    <w:rsid w:val="00CF03C3"/>
    <w:rsid w:val="00D24900"/>
    <w:rsid w:val="00D44D34"/>
    <w:rsid w:val="00D45BF2"/>
    <w:rsid w:val="00D55AE4"/>
    <w:rsid w:val="00D65974"/>
    <w:rsid w:val="00D761E7"/>
    <w:rsid w:val="00D97BE7"/>
    <w:rsid w:val="00E05E7D"/>
    <w:rsid w:val="00E535B7"/>
    <w:rsid w:val="00E56499"/>
    <w:rsid w:val="00E72858"/>
    <w:rsid w:val="00E801A6"/>
    <w:rsid w:val="00E822F3"/>
    <w:rsid w:val="00EA423A"/>
    <w:rsid w:val="00EB0022"/>
    <w:rsid w:val="00EB31F6"/>
    <w:rsid w:val="00EC0F32"/>
    <w:rsid w:val="00EF5FF4"/>
    <w:rsid w:val="00F05F7B"/>
    <w:rsid w:val="00F17878"/>
    <w:rsid w:val="00F532DD"/>
    <w:rsid w:val="00F92305"/>
    <w:rsid w:val="00FA7673"/>
    <w:rsid w:val="00FB54B0"/>
    <w:rsid w:val="00FC0178"/>
    <w:rsid w:val="00FC22D5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F658D9A"/>
  <w15:docId w15:val="{1D01AFA8-C96E-450E-9A1B-68ADFA73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900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uiPriority w:val="99"/>
    <w:rsid w:val="00365379"/>
    <w:rPr>
      <w:rFonts w:cs="Times New Roman"/>
    </w:rPr>
  </w:style>
  <w:style w:type="paragraph" w:styleId="NormalWeb">
    <w:name w:val="Normal (Web)"/>
    <w:basedOn w:val="Normal"/>
    <w:uiPriority w:val="99"/>
    <w:semiHidden/>
    <w:rsid w:val="00365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99"/>
    <w:qFormat/>
    <w:rsid w:val="00B934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6C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C295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locked/>
    <w:rsid w:val="00A2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53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5B7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53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5B7"/>
    <w:rPr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D68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68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68CC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68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68CC"/>
    <w:rPr>
      <w:b/>
      <w:bCs/>
      <w:sz w:val="20"/>
      <w:szCs w:val="20"/>
      <w:lang w:eastAsia="en-US"/>
    </w:rPr>
  </w:style>
  <w:style w:type="character" w:customStyle="1" w:styleId="lrzxr">
    <w:name w:val="lrzxr"/>
    <w:basedOn w:val="Fuentedeprrafopredeter"/>
    <w:rsid w:val="001E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6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BD631-67E0-4791-9ADC-FE273A54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13 de julio de 2015</vt:lpstr>
    </vt:vector>
  </TitlesOfParts>
  <Company>Hewlett-Packard Company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de julio de 2015</dc:title>
  <dc:subject/>
  <dc:creator>ESCRITORIO28</dc:creator>
  <cp:keywords/>
  <dc:description/>
  <cp:lastModifiedBy>hp</cp:lastModifiedBy>
  <cp:revision>8</cp:revision>
  <cp:lastPrinted>2018-12-10T16:40:00Z</cp:lastPrinted>
  <dcterms:created xsi:type="dcterms:W3CDTF">2018-12-18T21:36:00Z</dcterms:created>
  <dcterms:modified xsi:type="dcterms:W3CDTF">2018-12-19T16:28:00Z</dcterms:modified>
</cp:coreProperties>
</file>